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C6" w:rsidRPr="004F6DB9" w:rsidRDefault="00E44FC6" w:rsidP="00E44FC6">
      <w:pPr>
        <w:jc w:val="center"/>
        <w:rPr>
          <w:sz w:val="28"/>
          <w:szCs w:val="28"/>
        </w:rPr>
      </w:pPr>
      <w:bookmarkStart w:id="0" w:name="_GoBack"/>
      <w:r w:rsidRPr="004F6DB9">
        <w:rPr>
          <w:rFonts w:hint="eastAsia"/>
          <w:sz w:val="28"/>
          <w:szCs w:val="28"/>
        </w:rPr>
        <w:t>納税等確認同意書</w:t>
      </w:r>
      <w:bookmarkEnd w:id="0"/>
    </w:p>
    <w:p w:rsidR="00E44FC6" w:rsidRDefault="00E44FC6" w:rsidP="00E44FC6"/>
    <w:p w:rsidR="00E44FC6" w:rsidRDefault="00E44FC6" w:rsidP="00E44FC6">
      <w:r>
        <w:rPr>
          <w:rFonts w:hint="eastAsia"/>
        </w:rPr>
        <w:t xml:space="preserve">　遠軽町移住者空き店舗等活用支援事業補助金の交付申請に当たり、私及び同一世帯全員（法人又は団体）は、遠軽町町税等の滞納に対する制限措置に関する条例第２条第１号に規定する町税等について、町長が納付状況等を確認することに同意します。</w:t>
      </w:r>
    </w:p>
    <w:p w:rsidR="00E44FC6" w:rsidRDefault="00E44FC6" w:rsidP="00E44FC6">
      <w:r>
        <w:rPr>
          <w:rFonts w:hint="eastAsia"/>
        </w:rPr>
        <w:t xml:space="preserve">　また、助成対象の要件の該当性を審査するため、私（法人又は団体）について必要な公簿等の確認を行うことや必要な資料の提供等を関係機関に求めることに同意します。</w:t>
      </w:r>
    </w:p>
    <w:p w:rsidR="00E44FC6" w:rsidRDefault="00E44FC6" w:rsidP="00E44FC6">
      <w:pPr>
        <w:widowControl/>
      </w:pPr>
    </w:p>
    <w:p w:rsidR="00E44FC6" w:rsidRDefault="00E44FC6" w:rsidP="00E44FC6">
      <w:pPr>
        <w:jc w:val="right"/>
      </w:pPr>
      <w:r>
        <w:rPr>
          <w:rFonts w:hint="eastAsia"/>
        </w:rPr>
        <w:t>年　　　月　　　日</w:t>
      </w:r>
    </w:p>
    <w:p w:rsidR="00E44FC6" w:rsidRDefault="00E44FC6" w:rsidP="00E44FC6">
      <w:r>
        <w:rPr>
          <w:rFonts w:hint="eastAsia"/>
        </w:rPr>
        <w:t>遠軽町長　　　　　　　　　様</w:t>
      </w:r>
    </w:p>
    <w:p w:rsidR="00E44FC6" w:rsidRDefault="00E44FC6" w:rsidP="00E44FC6">
      <w:pPr>
        <w:ind w:firstLineChars="1800" w:firstLine="3960"/>
      </w:pPr>
      <w:r>
        <w:rPr>
          <w:rFonts w:hint="eastAsia"/>
        </w:rPr>
        <w:t>申請者　住　所</w:t>
      </w:r>
    </w:p>
    <w:p w:rsidR="00E44FC6" w:rsidRDefault="00E44FC6" w:rsidP="00E44FC6">
      <w:r>
        <w:rPr>
          <w:rFonts w:hint="eastAsia"/>
        </w:rPr>
        <w:t xml:space="preserve">　　　　　　　　　　　　　　　　　　　　　　氏　名　　　　　　　　　　　　</w:t>
      </w:r>
      <w:r>
        <w:fldChar w:fldCharType="begin"/>
      </w:r>
      <w:r>
        <w:instrText xml:space="preserve"> </w:instrText>
      </w:r>
      <w:r>
        <w:rPr>
          <w:rFonts w:hint="eastAsia"/>
        </w:rPr>
        <w:instrText>eq \o\ac(○,</w:instrText>
      </w:r>
      <w:r w:rsidRPr="00D145E3">
        <w:rPr>
          <w:rFonts w:hint="eastAsia"/>
          <w:position w:val="3"/>
          <w:sz w:val="15"/>
        </w:rPr>
        <w:instrText>印</w:instrText>
      </w:r>
      <w:r>
        <w:rPr>
          <w:rFonts w:hint="eastAsia"/>
        </w:rPr>
        <w:instrText>)</w:instrText>
      </w:r>
      <w:r>
        <w:fldChar w:fldCharType="end"/>
      </w:r>
    </w:p>
    <w:p w:rsidR="00E44FC6" w:rsidRPr="00E44FC6" w:rsidRDefault="00E44FC6" w:rsidP="00E44FC6">
      <w:r>
        <w:rPr>
          <w:rFonts w:hint="eastAsia"/>
        </w:rPr>
        <w:t xml:space="preserve">　　　　　　　　　　　　　　　　　　</w:t>
      </w:r>
      <w:r w:rsidRPr="00E44FC6">
        <w:rPr>
          <w:rFonts w:hint="eastAsia"/>
        </w:rPr>
        <w:t xml:space="preserve">　</w:t>
      </w:r>
      <w:r w:rsidRPr="00E44FC6">
        <w:rPr>
          <w:rFonts w:cs="Times New Roman" w:hint="eastAsia"/>
          <w:sz w:val="18"/>
          <w:szCs w:val="18"/>
        </w:rPr>
        <w:t>（法人又は団体の場合は、その名称及び代表者の氏名）</w:t>
      </w:r>
    </w:p>
    <w:p w:rsidR="00E44FC6" w:rsidRDefault="00E44FC6" w:rsidP="00E44FC6">
      <w:r>
        <w:rPr>
          <w:rFonts w:hint="eastAsia"/>
        </w:rPr>
        <w:t>【世帯員の氏名等】※個人の場合のみ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9"/>
        <w:gridCol w:w="3699"/>
        <w:gridCol w:w="1214"/>
      </w:tblGrid>
      <w:tr w:rsidR="00E44FC6" w:rsidTr="004D7176">
        <w:trPr>
          <w:trHeight w:val="652"/>
        </w:trPr>
        <w:tc>
          <w:tcPr>
            <w:tcW w:w="3851" w:type="dxa"/>
            <w:vAlign w:val="center"/>
          </w:tcPr>
          <w:p w:rsidR="00E44FC6" w:rsidRPr="00D45015" w:rsidRDefault="00E44FC6" w:rsidP="004D7176">
            <w:pPr>
              <w:spacing w:line="0" w:lineRule="atLeast"/>
              <w:jc w:val="center"/>
              <w:rPr>
                <w:sz w:val="16"/>
                <w:szCs w:val="16"/>
              </w:rPr>
            </w:pPr>
            <w:r w:rsidRPr="00D45015">
              <w:rPr>
                <w:rFonts w:hint="eastAsia"/>
                <w:sz w:val="14"/>
                <w:szCs w:val="16"/>
              </w:rPr>
              <w:t>ふりがな</w:t>
            </w:r>
          </w:p>
          <w:p w:rsidR="00E44FC6" w:rsidRDefault="00E44FC6" w:rsidP="004D7176">
            <w:pPr>
              <w:spacing w:line="0" w:lineRule="atLeast"/>
              <w:jc w:val="center"/>
            </w:pPr>
            <w:r>
              <w:rPr>
                <w:rFonts w:hint="eastAsia"/>
              </w:rPr>
              <w:t>氏　　名</w:t>
            </w:r>
          </w:p>
        </w:tc>
        <w:tc>
          <w:tcPr>
            <w:tcW w:w="3949" w:type="dxa"/>
            <w:vAlign w:val="center"/>
          </w:tcPr>
          <w:p w:rsidR="00E44FC6" w:rsidRDefault="00E44FC6" w:rsidP="004D7176">
            <w:pPr>
              <w:jc w:val="center"/>
            </w:pPr>
            <w:r>
              <w:rPr>
                <w:rFonts w:hint="eastAsia"/>
              </w:rPr>
              <w:t>申請者との関係</w:t>
            </w:r>
          </w:p>
        </w:tc>
        <w:tc>
          <w:tcPr>
            <w:tcW w:w="1275" w:type="dxa"/>
            <w:vAlign w:val="center"/>
          </w:tcPr>
          <w:p w:rsidR="00E44FC6" w:rsidRDefault="00E44FC6" w:rsidP="004D7176">
            <w:pPr>
              <w:jc w:val="center"/>
            </w:pPr>
            <w:r>
              <w:rPr>
                <w:rFonts w:hint="eastAsia"/>
              </w:rPr>
              <w:t>印</w:t>
            </w:r>
          </w:p>
        </w:tc>
      </w:tr>
      <w:tr w:rsidR="00E44FC6" w:rsidTr="004D7176">
        <w:trPr>
          <w:trHeight w:val="986"/>
        </w:trPr>
        <w:tc>
          <w:tcPr>
            <w:tcW w:w="3851" w:type="dxa"/>
          </w:tcPr>
          <w:p w:rsidR="00E44FC6" w:rsidRDefault="00E44FC6" w:rsidP="004D7176"/>
        </w:tc>
        <w:tc>
          <w:tcPr>
            <w:tcW w:w="3949" w:type="dxa"/>
          </w:tcPr>
          <w:p w:rsidR="00E44FC6" w:rsidRDefault="00E44FC6" w:rsidP="004D7176"/>
        </w:tc>
        <w:tc>
          <w:tcPr>
            <w:tcW w:w="1275" w:type="dxa"/>
          </w:tcPr>
          <w:p w:rsidR="00E44FC6" w:rsidRDefault="00E44FC6" w:rsidP="004D7176"/>
        </w:tc>
      </w:tr>
      <w:tr w:rsidR="00E44FC6" w:rsidTr="004D7176">
        <w:trPr>
          <w:trHeight w:val="986"/>
        </w:trPr>
        <w:tc>
          <w:tcPr>
            <w:tcW w:w="3851" w:type="dxa"/>
          </w:tcPr>
          <w:p w:rsidR="00E44FC6" w:rsidRDefault="00E44FC6" w:rsidP="004D7176"/>
        </w:tc>
        <w:tc>
          <w:tcPr>
            <w:tcW w:w="3949" w:type="dxa"/>
          </w:tcPr>
          <w:p w:rsidR="00E44FC6" w:rsidRDefault="00E44FC6" w:rsidP="004D7176"/>
        </w:tc>
        <w:tc>
          <w:tcPr>
            <w:tcW w:w="1275" w:type="dxa"/>
          </w:tcPr>
          <w:p w:rsidR="00E44FC6" w:rsidRDefault="00E44FC6" w:rsidP="004D7176"/>
        </w:tc>
      </w:tr>
      <w:tr w:rsidR="00E44FC6" w:rsidTr="004D7176">
        <w:trPr>
          <w:trHeight w:val="986"/>
        </w:trPr>
        <w:tc>
          <w:tcPr>
            <w:tcW w:w="3851" w:type="dxa"/>
          </w:tcPr>
          <w:p w:rsidR="00E44FC6" w:rsidRDefault="00E44FC6" w:rsidP="004D7176"/>
        </w:tc>
        <w:tc>
          <w:tcPr>
            <w:tcW w:w="3949" w:type="dxa"/>
          </w:tcPr>
          <w:p w:rsidR="00E44FC6" w:rsidRDefault="00E44FC6" w:rsidP="004D7176"/>
        </w:tc>
        <w:tc>
          <w:tcPr>
            <w:tcW w:w="1275" w:type="dxa"/>
          </w:tcPr>
          <w:p w:rsidR="00E44FC6" w:rsidRDefault="00E44FC6" w:rsidP="004D7176"/>
        </w:tc>
      </w:tr>
      <w:tr w:rsidR="00E44FC6" w:rsidTr="004D7176">
        <w:trPr>
          <w:trHeight w:val="986"/>
        </w:trPr>
        <w:tc>
          <w:tcPr>
            <w:tcW w:w="3851" w:type="dxa"/>
          </w:tcPr>
          <w:p w:rsidR="00E44FC6" w:rsidRDefault="00E44FC6" w:rsidP="004D7176"/>
        </w:tc>
        <w:tc>
          <w:tcPr>
            <w:tcW w:w="3949" w:type="dxa"/>
          </w:tcPr>
          <w:p w:rsidR="00E44FC6" w:rsidRDefault="00E44FC6" w:rsidP="004D7176"/>
        </w:tc>
        <w:tc>
          <w:tcPr>
            <w:tcW w:w="1275" w:type="dxa"/>
          </w:tcPr>
          <w:p w:rsidR="00E44FC6" w:rsidRDefault="00E44FC6" w:rsidP="004D7176"/>
        </w:tc>
      </w:tr>
      <w:tr w:rsidR="00E44FC6" w:rsidTr="004D7176">
        <w:trPr>
          <w:trHeight w:val="986"/>
        </w:trPr>
        <w:tc>
          <w:tcPr>
            <w:tcW w:w="3851" w:type="dxa"/>
          </w:tcPr>
          <w:p w:rsidR="00E44FC6" w:rsidRDefault="00E44FC6" w:rsidP="004D7176"/>
        </w:tc>
        <w:tc>
          <w:tcPr>
            <w:tcW w:w="3949" w:type="dxa"/>
          </w:tcPr>
          <w:p w:rsidR="00E44FC6" w:rsidRDefault="00E44FC6" w:rsidP="004D7176"/>
        </w:tc>
        <w:tc>
          <w:tcPr>
            <w:tcW w:w="1275" w:type="dxa"/>
          </w:tcPr>
          <w:p w:rsidR="00E44FC6" w:rsidRDefault="00E44FC6" w:rsidP="004D7176"/>
        </w:tc>
      </w:tr>
      <w:tr w:rsidR="00E44FC6" w:rsidTr="004D7176">
        <w:trPr>
          <w:trHeight w:val="986"/>
        </w:trPr>
        <w:tc>
          <w:tcPr>
            <w:tcW w:w="3851" w:type="dxa"/>
          </w:tcPr>
          <w:p w:rsidR="00E44FC6" w:rsidRDefault="00E44FC6" w:rsidP="004D7176"/>
        </w:tc>
        <w:tc>
          <w:tcPr>
            <w:tcW w:w="3949" w:type="dxa"/>
          </w:tcPr>
          <w:p w:rsidR="00E44FC6" w:rsidRDefault="00E44FC6" w:rsidP="004D7176"/>
        </w:tc>
        <w:tc>
          <w:tcPr>
            <w:tcW w:w="1275" w:type="dxa"/>
          </w:tcPr>
          <w:p w:rsidR="00E44FC6" w:rsidRDefault="00E44FC6" w:rsidP="004D7176"/>
        </w:tc>
      </w:tr>
    </w:tbl>
    <w:p w:rsidR="00E04EAB" w:rsidRDefault="00E44FC6">
      <w:r>
        <w:rPr>
          <w:rFonts w:hint="eastAsia"/>
        </w:rPr>
        <w:t xml:space="preserve">　遠軽町町税等の滞納に対する制限措置に関する条例第２条第３号に規定する町税等の納税義務者を記入してください。</w:t>
      </w:r>
    </w:p>
    <w:sectPr w:rsidR="00E04E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C6"/>
    <w:rsid w:val="00E04EAB"/>
    <w:rsid w:val="00E4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D118A0-5EFE-49A8-91C8-B1E00A4D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FC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1</cp:revision>
  <cp:lastPrinted>2020-10-26T05:11:00Z</cp:lastPrinted>
  <dcterms:created xsi:type="dcterms:W3CDTF">2020-10-26T05:10:00Z</dcterms:created>
  <dcterms:modified xsi:type="dcterms:W3CDTF">2020-10-26T05:11:00Z</dcterms:modified>
</cp:coreProperties>
</file>