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46" w:rsidRPr="00730F46" w:rsidRDefault="00730F46" w:rsidP="00730F46">
      <w:pPr>
        <w:jc w:val="right"/>
        <w:rPr>
          <w:rFonts w:ascii="ＭＳ ゴシック" w:eastAsia="ＭＳ ゴシック" w:hAnsi="ＭＳ ゴシック"/>
        </w:rPr>
      </w:pPr>
      <w:r w:rsidRPr="00730F46">
        <w:rPr>
          <w:rFonts w:ascii="ＭＳ ゴシック" w:eastAsia="ＭＳ ゴシック" w:hAnsi="ＭＳ ゴシック" w:hint="eastAsia"/>
        </w:rPr>
        <w:t>【様式第５－（イ）－⑥の添付書類】</w:t>
      </w:r>
    </w:p>
    <w:p w:rsidR="00730F46" w:rsidRPr="00730F46" w:rsidRDefault="00730F46" w:rsidP="00730F46">
      <w:pPr>
        <w:jc w:val="left"/>
        <w:rPr>
          <w:rFonts w:ascii="ＭＳ ゴシック" w:eastAsia="ＭＳ ゴシック" w:hAnsi="ＭＳ ゴシック"/>
        </w:rPr>
      </w:pPr>
      <w:r w:rsidRPr="00730F46">
        <w:rPr>
          <w:rFonts w:ascii="ＭＳ ゴシック" w:eastAsia="ＭＳ ゴシック" w:hAnsi="ＭＳ ゴシック" w:hint="eastAsia"/>
        </w:rPr>
        <w:t>本書のとおり、相違ありません。</w:t>
      </w:r>
    </w:p>
    <w:p w:rsidR="00730F46" w:rsidRPr="00730F46" w:rsidRDefault="00730F46" w:rsidP="00730F46">
      <w:pPr>
        <w:jc w:val="left"/>
        <w:rPr>
          <w:rFonts w:ascii="ＭＳ ゴシック" w:eastAsia="ＭＳ ゴシック" w:hAnsi="ＭＳ ゴシック"/>
        </w:rPr>
      </w:pPr>
      <w:r w:rsidRPr="00730F46">
        <w:rPr>
          <w:rFonts w:ascii="ＭＳ ゴシック" w:eastAsia="ＭＳ ゴシック" w:hAnsi="ＭＳ ゴシック" w:hint="eastAsia"/>
        </w:rPr>
        <w:t>申請者</w:t>
      </w:r>
    </w:p>
    <w:p w:rsidR="00730F46" w:rsidRPr="00730F46" w:rsidRDefault="00730F46" w:rsidP="00730F46">
      <w:pPr>
        <w:jc w:val="left"/>
        <w:rPr>
          <w:rFonts w:ascii="ＭＳ ゴシック" w:eastAsia="ＭＳ ゴシック" w:hAnsi="ＭＳ ゴシック"/>
          <w:u w:val="single"/>
        </w:rPr>
      </w:pPr>
      <w:r w:rsidRPr="00730F46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 </w:t>
      </w:r>
    </w:p>
    <w:p w:rsidR="00730F46" w:rsidRPr="00730F46" w:rsidRDefault="00730F46" w:rsidP="00730F46">
      <w:pPr>
        <w:jc w:val="left"/>
        <w:rPr>
          <w:rFonts w:ascii="ＭＳ ゴシック" w:eastAsia="ＭＳ ゴシック" w:hAnsi="ＭＳ ゴシック"/>
          <w:u w:val="single"/>
        </w:rPr>
      </w:pPr>
    </w:p>
    <w:p w:rsidR="00730F46" w:rsidRPr="00730F46" w:rsidRDefault="00730F46" w:rsidP="00730F46">
      <w:pPr>
        <w:jc w:val="left"/>
        <w:rPr>
          <w:rFonts w:ascii="ＭＳ ゴシック" w:eastAsia="ＭＳ ゴシック" w:hAnsi="ＭＳ ゴシック"/>
          <w:u w:val="single"/>
        </w:rPr>
      </w:pPr>
      <w:r w:rsidRPr="00730F46">
        <w:rPr>
          <w:rFonts w:ascii="ＭＳ ゴシック" w:eastAsia="ＭＳ ゴシック" w:hAnsi="ＭＳ ゴシック" w:hint="eastAsia"/>
          <w:u w:val="single"/>
        </w:rPr>
        <w:t>氏名</w:t>
      </w:r>
      <w:r w:rsidRPr="00730F46">
        <w:rPr>
          <w:rFonts w:ascii="ＭＳ ゴシック" w:eastAsia="ＭＳ ゴシック" w:hAnsi="ＭＳ ゴシック"/>
          <w:u w:val="single"/>
        </w:rPr>
        <w:t xml:space="preserve"> </w:t>
      </w:r>
      <w:r w:rsidRPr="00730F4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印</w:t>
      </w:r>
    </w:p>
    <w:p w:rsidR="0061270E" w:rsidRPr="00730F46" w:rsidRDefault="0061270E">
      <w:pPr>
        <w:rPr>
          <w:rFonts w:ascii="ＭＳ ゴシック" w:eastAsia="ＭＳ ゴシック" w:hAnsi="ＭＳ ゴシック"/>
          <w:u w:val="single"/>
        </w:rPr>
      </w:pPr>
    </w:p>
    <w:p w:rsidR="0061270E" w:rsidRPr="00730F46" w:rsidRDefault="00CB0C47">
      <w:pPr>
        <w:rPr>
          <w:rFonts w:ascii="ＭＳ ゴシック" w:eastAsia="ＭＳ ゴシック" w:hAnsi="ＭＳ ゴシック"/>
        </w:rPr>
      </w:pPr>
      <w:r w:rsidRPr="00730F46">
        <w:rPr>
          <w:rFonts w:ascii="ＭＳ ゴシック" w:eastAsia="ＭＳ ゴシック" w:hAnsi="ＭＳ ゴシック" w:hint="eastAsia"/>
        </w:rPr>
        <w:t>（表１：売上高が減少している指定業種</w:t>
      </w:r>
      <w:r w:rsidR="0061270E" w:rsidRPr="00730F46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CB0C47" w:rsidRPr="00730F46" w:rsidTr="00CB0C47">
        <w:tc>
          <w:tcPr>
            <w:tcW w:w="2175" w:type="dxa"/>
          </w:tcPr>
          <w:p w:rsidR="00B14314" w:rsidRDefault="00CB0C47" w:rsidP="00730F46">
            <w:pPr>
              <w:jc w:val="lef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a.売上高が減少している指定業種</w:t>
            </w:r>
          </w:p>
          <w:p w:rsidR="00CB0C47" w:rsidRPr="00730F46" w:rsidRDefault="00730F46" w:rsidP="00730F4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CB0C47" w:rsidRPr="00730F46">
              <w:rPr>
                <w:rFonts w:ascii="ＭＳ ゴシック" w:eastAsia="ＭＳ ゴシック" w:hAnsi="ＭＳ ゴシック" w:hint="eastAsia"/>
              </w:rPr>
              <w:t>※１</w:t>
            </w:r>
            <w:r>
              <w:rPr>
                <w:rFonts w:ascii="ＭＳ ゴシック" w:eastAsia="ＭＳ ゴシック" w:hAnsi="ＭＳ ゴシック" w:hint="eastAsia"/>
              </w:rPr>
              <w:t>、※２）</w:t>
            </w:r>
          </w:p>
        </w:tc>
        <w:tc>
          <w:tcPr>
            <w:tcW w:w="2175" w:type="dxa"/>
          </w:tcPr>
          <w:p w:rsidR="00CB0C47" w:rsidRPr="00730F46" w:rsidRDefault="00CB0C47" w:rsidP="00730F46">
            <w:pPr>
              <w:jc w:val="lef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b.最近</w:t>
            </w:r>
            <w:r w:rsidR="00730F46">
              <w:rPr>
                <w:rFonts w:ascii="ＭＳ ゴシック" w:eastAsia="ＭＳ ゴシック" w:hAnsi="ＭＳ ゴシック" w:hint="eastAsia"/>
              </w:rPr>
              <w:t>１</w:t>
            </w:r>
            <w:r w:rsidRPr="00730F46">
              <w:rPr>
                <w:rFonts w:ascii="ＭＳ ゴシック" w:eastAsia="ＭＳ ゴシック" w:hAnsi="ＭＳ ゴシック" w:hint="eastAsia"/>
              </w:rPr>
              <w:t>か月の前年同期の売上高</w:t>
            </w:r>
          </w:p>
        </w:tc>
        <w:tc>
          <w:tcPr>
            <w:tcW w:w="2176" w:type="dxa"/>
          </w:tcPr>
          <w:p w:rsidR="00CB0C47" w:rsidRPr="00730F46" w:rsidRDefault="00CB0C47" w:rsidP="00730F46">
            <w:pPr>
              <w:jc w:val="lef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c.最近</w:t>
            </w:r>
            <w:r w:rsidR="00730F46">
              <w:rPr>
                <w:rFonts w:ascii="ＭＳ ゴシック" w:eastAsia="ＭＳ ゴシック" w:hAnsi="ＭＳ ゴシック" w:hint="eastAsia"/>
              </w:rPr>
              <w:t>１</w:t>
            </w:r>
            <w:r w:rsidRPr="00730F46">
              <w:rPr>
                <w:rFonts w:ascii="ＭＳ ゴシック" w:eastAsia="ＭＳ ゴシック" w:hAnsi="ＭＳ ゴシック" w:hint="eastAsia"/>
              </w:rPr>
              <w:t>か月の売上高</w:t>
            </w:r>
          </w:p>
        </w:tc>
        <w:tc>
          <w:tcPr>
            <w:tcW w:w="2176" w:type="dxa"/>
          </w:tcPr>
          <w:p w:rsidR="00CB0C47" w:rsidRPr="00730F46" w:rsidRDefault="00CB0C47" w:rsidP="00730F46">
            <w:pPr>
              <w:jc w:val="lef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d.減少額</w:t>
            </w:r>
          </w:p>
        </w:tc>
      </w:tr>
      <w:tr w:rsidR="00CB0C47" w:rsidRPr="00730F46" w:rsidTr="00CB0C47">
        <w:tc>
          <w:tcPr>
            <w:tcW w:w="2175" w:type="dxa"/>
          </w:tcPr>
          <w:p w:rsidR="00CB0C47" w:rsidRPr="00730F46" w:rsidRDefault="00CB0C47" w:rsidP="00FB5A1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</w:tcPr>
          <w:p w:rsidR="00CB0C47" w:rsidRPr="00730F46" w:rsidRDefault="00CB0C47" w:rsidP="00CB0C47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CB0C47" w:rsidRPr="00730F46" w:rsidRDefault="00CB0C47" w:rsidP="00CB0C47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CB0C47" w:rsidRPr="00730F46" w:rsidRDefault="00CB0C47" w:rsidP="00CB0C47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B0C47" w:rsidRPr="00730F46" w:rsidTr="00CB0C47">
        <w:tc>
          <w:tcPr>
            <w:tcW w:w="2175" w:type="dxa"/>
          </w:tcPr>
          <w:p w:rsidR="00FB5A1D" w:rsidRPr="00730F46" w:rsidRDefault="00FB5A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</w:tcPr>
          <w:p w:rsidR="00CB0C47" w:rsidRPr="00730F46" w:rsidRDefault="00CB0C47" w:rsidP="00CB0C47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CB0C47" w:rsidRPr="00730F46" w:rsidRDefault="00CB0C47" w:rsidP="00CB0C47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CB0C47" w:rsidRPr="00730F46" w:rsidRDefault="00CB0C47" w:rsidP="00CB0C47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30F46" w:rsidRPr="00730F46" w:rsidTr="00CB0C47">
        <w:tc>
          <w:tcPr>
            <w:tcW w:w="2175" w:type="dxa"/>
          </w:tcPr>
          <w:p w:rsidR="00730F46" w:rsidRPr="00730F46" w:rsidRDefault="00730F46" w:rsidP="00730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</w:tcPr>
          <w:p w:rsidR="00730F46" w:rsidRPr="00730F46" w:rsidRDefault="00730F46" w:rsidP="00730F46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730F46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730F46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30F46" w:rsidRPr="00730F46" w:rsidTr="00CB0C47">
        <w:tc>
          <w:tcPr>
            <w:tcW w:w="2175" w:type="dxa"/>
          </w:tcPr>
          <w:p w:rsidR="00730F46" w:rsidRPr="00730F46" w:rsidRDefault="00730F46" w:rsidP="00730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</w:tcPr>
          <w:p w:rsidR="00730F46" w:rsidRPr="00730F46" w:rsidRDefault="00730F46" w:rsidP="00730F46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730F46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730F46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30F46" w:rsidRPr="00730F46" w:rsidTr="00CB0C47">
        <w:tc>
          <w:tcPr>
            <w:tcW w:w="2175" w:type="dxa"/>
          </w:tcPr>
          <w:p w:rsidR="00730F46" w:rsidRPr="00730F46" w:rsidRDefault="00730F46" w:rsidP="00730F46">
            <w:pPr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175" w:type="dxa"/>
          </w:tcPr>
          <w:p w:rsidR="00730F46" w:rsidRPr="00730F46" w:rsidRDefault="00730F46" w:rsidP="00730F46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  <w:p w:rsidR="00730F46" w:rsidRPr="00730F46" w:rsidRDefault="00730F46" w:rsidP="00730F46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Ｂ</w:t>
            </w:r>
            <w:r w:rsidRPr="00730F46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2176" w:type="dxa"/>
          </w:tcPr>
          <w:p w:rsidR="00730F46" w:rsidRPr="00730F46" w:rsidRDefault="00730F46" w:rsidP="00730F46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  <w:p w:rsidR="00730F46" w:rsidRPr="00730F46" w:rsidRDefault="00730F46" w:rsidP="00730F46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Ａ</w:t>
            </w:r>
            <w:r w:rsidRPr="00730F46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2176" w:type="dxa"/>
          </w:tcPr>
          <w:p w:rsidR="00730F46" w:rsidRPr="00730F46" w:rsidRDefault="00730F46" w:rsidP="00730F46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730F46" w:rsidRDefault="00730F46" w:rsidP="00FB5A1D">
      <w:pPr>
        <w:ind w:left="630" w:hangingChars="300" w:hanging="63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30F46" w:rsidRPr="00730F46" w:rsidTr="00BB2CBD">
        <w:tc>
          <w:tcPr>
            <w:tcW w:w="2175" w:type="dxa"/>
          </w:tcPr>
          <w:p w:rsidR="00B14314" w:rsidRDefault="00730F46" w:rsidP="00BB2CBD">
            <w:pPr>
              <w:jc w:val="lef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a.売上高が減少している指定業種</w:t>
            </w:r>
          </w:p>
          <w:p w:rsidR="00730F46" w:rsidRPr="00730F46" w:rsidRDefault="00730F46" w:rsidP="00BB2CB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730F46">
              <w:rPr>
                <w:rFonts w:ascii="ＭＳ ゴシック" w:eastAsia="ＭＳ ゴシック" w:hAnsi="ＭＳ ゴシック" w:hint="eastAsia"/>
              </w:rPr>
              <w:t>※１</w:t>
            </w:r>
            <w:r>
              <w:rPr>
                <w:rFonts w:ascii="ＭＳ ゴシック" w:eastAsia="ＭＳ ゴシック" w:hAnsi="ＭＳ ゴシック" w:hint="eastAsia"/>
              </w:rPr>
              <w:t>、※２）</w:t>
            </w:r>
          </w:p>
        </w:tc>
        <w:tc>
          <w:tcPr>
            <w:tcW w:w="2175" w:type="dxa"/>
          </w:tcPr>
          <w:p w:rsidR="00730F46" w:rsidRPr="00730F46" w:rsidRDefault="00730F46" w:rsidP="00730F4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Pr="00730F46">
              <w:rPr>
                <w:rFonts w:ascii="ＭＳ ゴシック" w:eastAsia="ＭＳ ゴシック" w:hAnsi="ＭＳ ゴシック" w:hint="eastAsia"/>
              </w:rPr>
              <w:t>.最近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730F46">
              <w:rPr>
                <w:rFonts w:ascii="ＭＳ ゴシック" w:eastAsia="ＭＳ ゴシック" w:hAnsi="ＭＳ ゴシック" w:hint="eastAsia"/>
              </w:rPr>
              <w:t>か月の前年同期の売上高</w:t>
            </w:r>
          </w:p>
        </w:tc>
        <w:tc>
          <w:tcPr>
            <w:tcW w:w="2176" w:type="dxa"/>
          </w:tcPr>
          <w:p w:rsidR="00730F46" w:rsidRPr="00730F46" w:rsidRDefault="00730F46" w:rsidP="00730F4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  <w:r w:rsidRPr="00730F46">
              <w:rPr>
                <w:rFonts w:ascii="ＭＳ ゴシック" w:eastAsia="ＭＳ ゴシック" w:hAnsi="ＭＳ ゴシック" w:hint="eastAsia"/>
              </w:rPr>
              <w:t>.最近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730F46">
              <w:rPr>
                <w:rFonts w:ascii="ＭＳ ゴシック" w:eastAsia="ＭＳ ゴシック" w:hAnsi="ＭＳ ゴシック" w:hint="eastAsia"/>
              </w:rPr>
              <w:t>か月の売上高</w:t>
            </w:r>
            <w:r>
              <w:rPr>
                <w:rFonts w:ascii="ＭＳ ゴシック" w:eastAsia="ＭＳ ゴシック" w:hAnsi="ＭＳ ゴシック" w:hint="eastAsia"/>
              </w:rPr>
              <w:t>実績見込み</w:t>
            </w:r>
          </w:p>
        </w:tc>
        <w:tc>
          <w:tcPr>
            <w:tcW w:w="2176" w:type="dxa"/>
          </w:tcPr>
          <w:p w:rsidR="00730F46" w:rsidRPr="00730F46" w:rsidRDefault="00730F46" w:rsidP="00BB2CB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  <w:r w:rsidRPr="00730F46">
              <w:rPr>
                <w:rFonts w:ascii="ＭＳ ゴシック" w:eastAsia="ＭＳ ゴシック" w:hAnsi="ＭＳ ゴシック" w:hint="eastAsia"/>
              </w:rPr>
              <w:t>.減少額</w:t>
            </w:r>
          </w:p>
        </w:tc>
      </w:tr>
      <w:tr w:rsidR="00730F46" w:rsidRPr="00730F46" w:rsidTr="00BB2CBD">
        <w:tc>
          <w:tcPr>
            <w:tcW w:w="2175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30F46" w:rsidRPr="00730F46" w:rsidTr="00BB2CBD">
        <w:tc>
          <w:tcPr>
            <w:tcW w:w="2175" w:type="dxa"/>
          </w:tcPr>
          <w:p w:rsidR="00730F46" w:rsidRPr="00730F46" w:rsidRDefault="00730F46" w:rsidP="00BB2C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30F46" w:rsidRPr="00730F46" w:rsidTr="00BB2CBD">
        <w:tc>
          <w:tcPr>
            <w:tcW w:w="2175" w:type="dxa"/>
          </w:tcPr>
          <w:p w:rsidR="00730F46" w:rsidRPr="00730F46" w:rsidRDefault="00730F46" w:rsidP="00BB2C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30F46" w:rsidRPr="00730F46" w:rsidTr="00BB2CBD">
        <w:tc>
          <w:tcPr>
            <w:tcW w:w="2175" w:type="dxa"/>
          </w:tcPr>
          <w:p w:rsidR="00730F46" w:rsidRPr="00730F46" w:rsidRDefault="00730F46" w:rsidP="00BB2C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5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76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30F46" w:rsidRPr="00730F46" w:rsidTr="00BB2CBD">
        <w:tc>
          <w:tcPr>
            <w:tcW w:w="2175" w:type="dxa"/>
          </w:tcPr>
          <w:p w:rsidR="00730F46" w:rsidRPr="00730F46" w:rsidRDefault="00730F46" w:rsidP="00BB2CBD">
            <w:pPr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175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Ｂ＋Ｅ</w:t>
            </w:r>
            <w:r w:rsidRPr="00730F46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2176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Ａ＋Ｄ</w:t>
            </w:r>
            <w:r w:rsidRPr="00730F46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2176" w:type="dxa"/>
          </w:tcPr>
          <w:p w:rsidR="00730F46" w:rsidRPr="00730F46" w:rsidRDefault="00730F46" w:rsidP="00BB2CBD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730F46" w:rsidRDefault="00730F46" w:rsidP="00FB5A1D">
      <w:pPr>
        <w:ind w:left="630" w:hangingChars="300" w:hanging="630"/>
        <w:rPr>
          <w:rFonts w:ascii="ＭＳ ゴシック" w:eastAsia="ＭＳ ゴシック" w:hAnsi="ＭＳ ゴシック"/>
        </w:rPr>
      </w:pPr>
    </w:p>
    <w:p w:rsidR="00CB0C47" w:rsidRPr="00730F46" w:rsidRDefault="00CB0C47" w:rsidP="00FB5A1D">
      <w:pPr>
        <w:ind w:left="630" w:hangingChars="300" w:hanging="630"/>
        <w:rPr>
          <w:rFonts w:ascii="ＭＳ ゴシック" w:eastAsia="ＭＳ ゴシック" w:hAnsi="ＭＳ ゴシック"/>
        </w:rPr>
      </w:pPr>
      <w:r w:rsidRPr="00730F46">
        <w:rPr>
          <w:rFonts w:ascii="ＭＳ ゴシック" w:eastAsia="ＭＳ ゴシック" w:hAnsi="ＭＳ ゴシック" w:hint="eastAsia"/>
        </w:rPr>
        <w:t>※１：認定申請書の表にはa.欄に記載する指定業種(日本標準産業分類の細分類業種名)と同じ業種を記載。a.欄には売上高が把握できている指定業種のみの記載でも可</w:t>
      </w:r>
      <w:r w:rsidR="00FB5A1D" w:rsidRPr="00730F46">
        <w:rPr>
          <w:rFonts w:ascii="ＭＳ ゴシック" w:eastAsia="ＭＳ ゴシック" w:hAnsi="ＭＳ ゴシック" w:hint="eastAsia"/>
        </w:rPr>
        <w:t>。</w:t>
      </w:r>
    </w:p>
    <w:p w:rsidR="00224E33" w:rsidRPr="00730F46" w:rsidRDefault="00FB5A1D">
      <w:pPr>
        <w:rPr>
          <w:rFonts w:ascii="ＭＳ ゴシック" w:eastAsia="ＭＳ ゴシック" w:hAnsi="ＭＳ ゴシック"/>
        </w:rPr>
      </w:pPr>
      <w:r w:rsidRPr="00730F46">
        <w:rPr>
          <w:rFonts w:ascii="ＭＳ ゴシック" w:eastAsia="ＭＳ ゴシック" w:hAnsi="ＭＳ ゴシック" w:hint="eastAsia"/>
        </w:rPr>
        <w:t>※２：指定業種の売上高を合算して記載することも可。</w:t>
      </w:r>
    </w:p>
    <w:p w:rsidR="004A46F1" w:rsidRPr="00730F46" w:rsidRDefault="004A46F1">
      <w:pPr>
        <w:rPr>
          <w:rFonts w:ascii="ＭＳ ゴシック" w:eastAsia="ＭＳ ゴシック" w:hAnsi="ＭＳ ゴシック"/>
        </w:rPr>
      </w:pPr>
    </w:p>
    <w:p w:rsidR="00224E33" w:rsidRPr="00730F46" w:rsidRDefault="00CB0C47">
      <w:pPr>
        <w:rPr>
          <w:rFonts w:ascii="ＭＳ ゴシック" w:eastAsia="ＭＳ ゴシック" w:hAnsi="ＭＳ ゴシック"/>
        </w:rPr>
      </w:pPr>
      <w:r w:rsidRPr="00730F46">
        <w:rPr>
          <w:rFonts w:ascii="ＭＳ ゴシック" w:eastAsia="ＭＳ ゴシック" w:hAnsi="ＭＳ ゴシック" w:hint="eastAsia"/>
        </w:rPr>
        <w:t>（表２：全体</w:t>
      </w:r>
      <w:r w:rsidR="0006078B" w:rsidRPr="00730F46">
        <w:rPr>
          <w:rFonts w:ascii="ＭＳ ゴシック" w:eastAsia="ＭＳ ゴシック" w:hAnsi="ＭＳ ゴシック" w:hint="eastAsia"/>
        </w:rPr>
        <w:t>の売上高</w:t>
      </w:r>
      <w:r w:rsidR="00224E33" w:rsidRPr="00730F46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B0C47" w:rsidRPr="00730F46" w:rsidTr="00CB0C47">
        <w:tc>
          <w:tcPr>
            <w:tcW w:w="2900" w:type="dxa"/>
          </w:tcPr>
          <w:p w:rsidR="00CB0C47" w:rsidRPr="00730F46" w:rsidRDefault="00CB0C47" w:rsidP="00583808">
            <w:pPr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最近</w:t>
            </w:r>
            <w:r w:rsidR="00583808">
              <w:rPr>
                <w:rFonts w:ascii="ＭＳ ゴシック" w:eastAsia="ＭＳ ゴシック" w:hAnsi="ＭＳ ゴシック" w:hint="eastAsia"/>
              </w:rPr>
              <w:t>１</w:t>
            </w:r>
            <w:r w:rsidRPr="00730F46">
              <w:rPr>
                <w:rFonts w:ascii="ＭＳ ゴシック" w:eastAsia="ＭＳ ゴシック" w:hAnsi="ＭＳ ゴシック" w:hint="eastAsia"/>
              </w:rPr>
              <w:t>か月の前年同期の全体の売上高</w:t>
            </w:r>
          </w:p>
        </w:tc>
        <w:tc>
          <w:tcPr>
            <w:tcW w:w="2901" w:type="dxa"/>
          </w:tcPr>
          <w:p w:rsidR="00CB0C47" w:rsidRPr="00730F46" w:rsidRDefault="00CB0C47" w:rsidP="00583808">
            <w:pPr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最近</w:t>
            </w:r>
            <w:r w:rsidR="00583808">
              <w:rPr>
                <w:rFonts w:ascii="ＭＳ ゴシック" w:eastAsia="ＭＳ ゴシック" w:hAnsi="ＭＳ ゴシック" w:hint="eastAsia"/>
              </w:rPr>
              <w:t>１</w:t>
            </w:r>
            <w:r w:rsidRPr="00730F46">
              <w:rPr>
                <w:rFonts w:ascii="ＭＳ ゴシック" w:eastAsia="ＭＳ ゴシック" w:hAnsi="ＭＳ ゴシック" w:hint="eastAsia"/>
              </w:rPr>
              <w:t>か月の全体の売上高</w:t>
            </w:r>
          </w:p>
        </w:tc>
        <w:tc>
          <w:tcPr>
            <w:tcW w:w="2901" w:type="dxa"/>
          </w:tcPr>
          <w:p w:rsidR="00CB0C47" w:rsidRPr="00730F46" w:rsidRDefault="00CB0C47" w:rsidP="00CB0C47">
            <w:pPr>
              <w:jc w:val="center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減少額</w:t>
            </w:r>
          </w:p>
        </w:tc>
      </w:tr>
      <w:tr w:rsidR="00CB0C47" w:rsidRPr="00730F46" w:rsidTr="00CB0C47">
        <w:tc>
          <w:tcPr>
            <w:tcW w:w="2900" w:type="dxa"/>
          </w:tcPr>
          <w:p w:rsidR="00CB0C47" w:rsidRPr="00730F46" w:rsidRDefault="00CB0C47" w:rsidP="00CB0C47">
            <w:pPr>
              <w:tabs>
                <w:tab w:val="center" w:pos="1342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  <w:p w:rsidR="00CB0C47" w:rsidRPr="00730F46" w:rsidRDefault="00CB0C47" w:rsidP="00583808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【</w:t>
            </w:r>
            <w:r w:rsidR="00583808">
              <w:rPr>
                <w:rFonts w:ascii="ＭＳ ゴシック" w:eastAsia="ＭＳ ゴシック" w:hAnsi="ＭＳ ゴシック" w:hint="eastAsia"/>
              </w:rPr>
              <w:t>Ｃ</w:t>
            </w:r>
            <w:r w:rsidRPr="00730F46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2901" w:type="dxa"/>
          </w:tcPr>
          <w:p w:rsidR="00CB0C47" w:rsidRPr="00730F46" w:rsidRDefault="00CB0C47" w:rsidP="00CB0C47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  <w:p w:rsidR="00CB0C47" w:rsidRPr="00730F46" w:rsidRDefault="00CB0C47" w:rsidP="00583808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【</w:t>
            </w:r>
            <w:r w:rsidR="00583808">
              <w:rPr>
                <w:rFonts w:ascii="ＭＳ ゴシック" w:eastAsia="ＭＳ ゴシック" w:hAnsi="ＭＳ ゴシック" w:hint="eastAsia"/>
              </w:rPr>
              <w:t>Ｇ</w:t>
            </w:r>
            <w:r w:rsidRPr="00730F46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2901" w:type="dxa"/>
          </w:tcPr>
          <w:p w:rsidR="00CB0C47" w:rsidRPr="00730F46" w:rsidRDefault="00CB0C47" w:rsidP="00CB0C47">
            <w:pPr>
              <w:jc w:val="right"/>
              <w:rPr>
                <w:rFonts w:ascii="ＭＳ ゴシック" w:eastAsia="ＭＳ ゴシック" w:hAnsi="ＭＳ ゴシック"/>
              </w:rPr>
            </w:pPr>
            <w:r w:rsidRPr="00730F4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EC10BA" w:rsidRPr="00730F46" w:rsidRDefault="00EC10BA">
      <w:pPr>
        <w:rPr>
          <w:rFonts w:ascii="ＭＳ ゴシック" w:eastAsia="ＭＳ ゴシック" w:hAnsi="ＭＳ ゴシック"/>
        </w:rPr>
      </w:pPr>
    </w:p>
    <w:p w:rsidR="00EC10BA" w:rsidRPr="00730F46" w:rsidRDefault="00EC10BA" w:rsidP="000B7B9E">
      <w:pPr>
        <w:ind w:left="630" w:hangingChars="300" w:hanging="630"/>
        <w:rPr>
          <w:rFonts w:ascii="ＭＳ ゴシック" w:eastAsia="ＭＳ ゴシック" w:hAnsi="ＭＳ ゴシック"/>
        </w:rPr>
      </w:pPr>
      <w:r w:rsidRPr="00730F46">
        <w:rPr>
          <w:rFonts w:ascii="ＭＳ ゴシック" w:eastAsia="ＭＳ ゴシック" w:hAnsi="ＭＳ ゴシック" w:hint="eastAsia"/>
        </w:rPr>
        <w:t>（</w:t>
      </w:r>
      <w:r w:rsidR="0006078B" w:rsidRPr="00730F46">
        <w:rPr>
          <w:rFonts w:ascii="ＭＳ ゴシック" w:eastAsia="ＭＳ ゴシック" w:hAnsi="ＭＳ ゴシック" w:hint="eastAsia"/>
        </w:rPr>
        <w:t>１</w:t>
      </w:r>
      <w:r w:rsidRPr="00730F46">
        <w:rPr>
          <w:rFonts w:ascii="ＭＳ ゴシック" w:eastAsia="ＭＳ ゴシック" w:hAnsi="ＭＳ ゴシック" w:hint="eastAsia"/>
        </w:rPr>
        <w:t>）</w:t>
      </w:r>
      <w:r w:rsidR="00690CAE" w:rsidRPr="00730F46">
        <w:rPr>
          <w:rFonts w:ascii="ＭＳ ゴシック" w:eastAsia="ＭＳ ゴシック" w:hAnsi="ＭＳ ゴシック" w:hint="eastAsia"/>
        </w:rPr>
        <w:t>前年の企業全体の売上高等に対する、指定業種に属する事業の売</w:t>
      </w:r>
      <w:r w:rsidR="00FD35CE" w:rsidRPr="00730F46">
        <w:rPr>
          <w:rFonts w:ascii="ＭＳ ゴシック" w:eastAsia="ＭＳ ゴシック" w:hAnsi="ＭＳ ゴシック" w:hint="eastAsia"/>
        </w:rPr>
        <w:t>上高等の減少額等の割合</w:t>
      </w:r>
      <w:r w:rsidR="00583808">
        <w:rPr>
          <w:rFonts w:ascii="ＭＳ ゴシック" w:eastAsia="ＭＳ ゴシック" w:hAnsi="ＭＳ ゴシック" w:hint="eastAsia"/>
        </w:rPr>
        <w:t>（最近１か月）</w:t>
      </w:r>
    </w:p>
    <w:p w:rsidR="00EC10BA" w:rsidRPr="00730F46" w:rsidRDefault="004C090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.4pt;margin-top:5.4pt;width:182.75pt;height:16.85pt;z-index:251658240" filled="f" stroked="f">
            <v:textbox inset="5.85pt,.7pt,5.85pt,.7pt">
              <w:txbxContent>
                <w:p w:rsidR="00583808" w:rsidRPr="00B8036C" w:rsidRDefault="00583808" w:rsidP="00583808">
                  <w:pPr>
                    <w:rPr>
                      <w:rFonts w:ascii="ＭＳ ゴシック" w:eastAsia="ＭＳ ゴシック" w:hAnsi="ＭＳ ゴシック"/>
                    </w:rPr>
                  </w:pPr>
                  <w:r w:rsidRPr="00B8036C">
                    <w:rPr>
                      <w:rFonts w:ascii="ＭＳ ゴシック" w:eastAsia="ＭＳ ゴシック" w:hAnsi="ＭＳ ゴシック" w:hint="eastAsia"/>
                    </w:rPr>
                    <w:t>×</w:t>
                  </w:r>
                  <w:r w:rsidRPr="00B8036C">
                    <w:rPr>
                      <w:rFonts w:ascii="ＭＳ ゴシック" w:eastAsia="ＭＳ ゴシック" w:hAnsi="ＭＳ ゴシック"/>
                    </w:rPr>
                    <w:t>100</w:t>
                  </w:r>
                  <w:r w:rsidRPr="00B8036C">
                    <w:rPr>
                      <w:rFonts w:ascii="ＭＳ ゴシック" w:eastAsia="ＭＳ ゴシック" w:hAnsi="ＭＳ ゴシック" w:hint="eastAsia"/>
                    </w:rPr>
                    <w:t xml:space="preserve">　＝　　　　　　　　％</w:t>
                  </w:r>
                </w:p>
              </w:txbxContent>
            </v:textbox>
          </v:shape>
        </w:pict>
      </w:r>
      <w:r w:rsidR="00EC10BA" w:rsidRPr="00730F46">
        <w:rPr>
          <w:rFonts w:ascii="ＭＳ ゴシック" w:eastAsia="ＭＳ ゴシック" w:hAnsi="ＭＳ ゴシック" w:hint="eastAsia"/>
          <w:u w:val="single"/>
        </w:rPr>
        <w:t>【</w:t>
      </w:r>
      <w:r w:rsidR="00583808">
        <w:rPr>
          <w:rFonts w:ascii="ＭＳ ゴシック" w:eastAsia="ＭＳ ゴシック" w:hAnsi="ＭＳ ゴシック" w:hint="eastAsia"/>
          <w:u w:val="single"/>
        </w:rPr>
        <w:t>Ｂ</w:t>
      </w:r>
      <w:r w:rsidR="00EC10BA" w:rsidRPr="00730F46">
        <w:rPr>
          <w:rFonts w:ascii="ＭＳ ゴシック" w:eastAsia="ＭＳ ゴシック" w:hAnsi="ＭＳ ゴシック" w:hint="eastAsia"/>
          <w:u w:val="single"/>
        </w:rPr>
        <w:t>】　　　　　　　　円－【</w:t>
      </w:r>
      <w:r w:rsidR="00583808">
        <w:rPr>
          <w:rFonts w:ascii="ＭＳ ゴシック" w:eastAsia="ＭＳ ゴシック" w:hAnsi="ＭＳ ゴシック" w:hint="eastAsia"/>
          <w:u w:val="single"/>
        </w:rPr>
        <w:t>Ａ</w:t>
      </w:r>
      <w:r w:rsidR="00EC10BA" w:rsidRPr="00730F46">
        <w:rPr>
          <w:rFonts w:ascii="ＭＳ ゴシック" w:eastAsia="ＭＳ ゴシック" w:hAnsi="ＭＳ ゴシック" w:hint="eastAsia"/>
          <w:u w:val="single"/>
        </w:rPr>
        <w:t>】　　　　　　　　円</w:t>
      </w:r>
    </w:p>
    <w:p w:rsidR="00EC10BA" w:rsidRPr="00730F46" w:rsidRDefault="00EC10BA">
      <w:pPr>
        <w:rPr>
          <w:rFonts w:ascii="ＭＳ ゴシック" w:eastAsia="ＭＳ ゴシック" w:hAnsi="ＭＳ ゴシック"/>
        </w:rPr>
      </w:pPr>
      <w:r w:rsidRPr="00730F46">
        <w:rPr>
          <w:rFonts w:ascii="ＭＳ ゴシック" w:eastAsia="ＭＳ ゴシック" w:hAnsi="ＭＳ ゴシック" w:hint="eastAsia"/>
        </w:rPr>
        <w:t xml:space="preserve">　　　　　　　【</w:t>
      </w:r>
      <w:r w:rsidR="00583808">
        <w:rPr>
          <w:rFonts w:ascii="ＭＳ ゴシック" w:eastAsia="ＭＳ ゴシック" w:hAnsi="ＭＳ ゴシック" w:hint="eastAsia"/>
        </w:rPr>
        <w:t>Ｃ</w:t>
      </w:r>
      <w:r w:rsidRPr="00730F46">
        <w:rPr>
          <w:rFonts w:ascii="ＭＳ ゴシック" w:eastAsia="ＭＳ ゴシック" w:hAnsi="ＭＳ ゴシック" w:hint="eastAsia"/>
        </w:rPr>
        <w:t xml:space="preserve">】　　　　　　　　円　　</w:t>
      </w:r>
    </w:p>
    <w:p w:rsidR="00B14314" w:rsidRDefault="00B14314" w:rsidP="0006078B">
      <w:pPr>
        <w:rPr>
          <w:rFonts w:ascii="ＭＳ ゴシック" w:eastAsia="ＭＳ ゴシック" w:hAnsi="ＭＳ ゴシック"/>
        </w:rPr>
      </w:pPr>
    </w:p>
    <w:p w:rsidR="0006078B" w:rsidRPr="00730F46" w:rsidRDefault="00FD35CE" w:rsidP="0006078B">
      <w:pPr>
        <w:rPr>
          <w:rFonts w:ascii="ＭＳ ゴシック" w:eastAsia="ＭＳ ゴシック" w:hAnsi="ＭＳ ゴシック"/>
        </w:rPr>
      </w:pPr>
      <w:r w:rsidRPr="00730F46">
        <w:rPr>
          <w:rFonts w:ascii="ＭＳ ゴシック" w:eastAsia="ＭＳ ゴシック" w:hAnsi="ＭＳ ゴシック" w:hint="eastAsia"/>
        </w:rPr>
        <w:t>（２）企業全体の売上高等の減少額</w:t>
      </w:r>
      <w:r w:rsidR="00B14314">
        <w:rPr>
          <w:rFonts w:ascii="ＭＳ ゴシック" w:eastAsia="ＭＳ ゴシック" w:hAnsi="ＭＳ ゴシック" w:hint="eastAsia"/>
        </w:rPr>
        <w:t>（最近１か月）</w:t>
      </w:r>
    </w:p>
    <w:p w:rsidR="0006078B" w:rsidRPr="00730F46" w:rsidRDefault="004C090A" w:rsidP="0006078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</w:rPr>
        <w:pict>
          <v:shape id="_x0000_s1027" type="#_x0000_t202" style="position:absolute;left:0;text-align:left;margin-left:263.3pt;margin-top:3.05pt;width:182.75pt;height:16.85pt;z-index:251659264" filled="f" stroked="f">
            <v:textbox inset="5.85pt,.7pt,5.85pt,.7pt">
              <w:txbxContent>
                <w:p w:rsidR="00583808" w:rsidRPr="00B8036C" w:rsidRDefault="00583808" w:rsidP="00583808">
                  <w:pPr>
                    <w:rPr>
                      <w:rFonts w:ascii="ＭＳ ゴシック" w:eastAsia="ＭＳ ゴシック" w:hAnsi="ＭＳ ゴシック"/>
                    </w:rPr>
                  </w:pPr>
                  <w:r w:rsidRPr="00B8036C">
                    <w:rPr>
                      <w:rFonts w:ascii="ＭＳ ゴシック" w:eastAsia="ＭＳ ゴシック" w:hAnsi="ＭＳ ゴシック" w:hint="eastAsia"/>
                    </w:rPr>
                    <w:t>×</w:t>
                  </w:r>
                  <w:r w:rsidRPr="00B8036C">
                    <w:rPr>
                      <w:rFonts w:ascii="ＭＳ ゴシック" w:eastAsia="ＭＳ ゴシック" w:hAnsi="ＭＳ ゴシック"/>
                    </w:rPr>
                    <w:t>100</w:t>
                  </w:r>
                  <w:r w:rsidRPr="00B8036C">
                    <w:rPr>
                      <w:rFonts w:ascii="ＭＳ ゴシック" w:eastAsia="ＭＳ ゴシック" w:hAnsi="ＭＳ ゴシック" w:hint="eastAsia"/>
                    </w:rPr>
                    <w:t xml:space="preserve">　＝　　　　　　　　％</w:t>
                  </w:r>
                </w:p>
              </w:txbxContent>
            </v:textbox>
          </v:shape>
        </w:pict>
      </w:r>
      <w:r w:rsidR="0006078B" w:rsidRPr="00730F46">
        <w:rPr>
          <w:rFonts w:ascii="ＭＳ ゴシック" w:eastAsia="ＭＳ ゴシック" w:hAnsi="ＭＳ ゴシック" w:hint="eastAsia"/>
          <w:u w:val="single"/>
        </w:rPr>
        <w:t>【</w:t>
      </w:r>
      <w:r w:rsidR="00B14314">
        <w:rPr>
          <w:rFonts w:ascii="ＭＳ ゴシック" w:eastAsia="ＭＳ ゴシック" w:hAnsi="ＭＳ ゴシック" w:hint="eastAsia"/>
          <w:u w:val="single"/>
        </w:rPr>
        <w:t>Ｃ</w:t>
      </w:r>
      <w:r w:rsidR="0006078B" w:rsidRPr="00730F46">
        <w:rPr>
          <w:rFonts w:ascii="ＭＳ ゴシック" w:eastAsia="ＭＳ ゴシック" w:hAnsi="ＭＳ ゴシック" w:hint="eastAsia"/>
          <w:u w:val="single"/>
        </w:rPr>
        <w:t xml:space="preserve">】　　</w:t>
      </w:r>
      <w:r w:rsidR="00B1431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6078B" w:rsidRPr="00730F46">
        <w:rPr>
          <w:rFonts w:ascii="ＭＳ ゴシック" w:eastAsia="ＭＳ ゴシック" w:hAnsi="ＭＳ ゴシック" w:hint="eastAsia"/>
          <w:u w:val="single"/>
        </w:rPr>
        <w:t xml:space="preserve">　　　　　円－【</w:t>
      </w:r>
      <w:r w:rsidR="00B14314">
        <w:rPr>
          <w:rFonts w:ascii="ＭＳ ゴシック" w:eastAsia="ＭＳ ゴシック" w:hAnsi="ＭＳ ゴシック" w:hint="eastAsia"/>
          <w:u w:val="single"/>
        </w:rPr>
        <w:t>Ｇ</w:t>
      </w:r>
      <w:r w:rsidR="0006078B" w:rsidRPr="00730F46">
        <w:rPr>
          <w:rFonts w:ascii="ＭＳ ゴシック" w:eastAsia="ＭＳ ゴシック" w:hAnsi="ＭＳ ゴシック" w:hint="eastAsia"/>
          <w:u w:val="single"/>
        </w:rPr>
        <w:t>】　　　　　　　　円</w:t>
      </w:r>
    </w:p>
    <w:p w:rsidR="0006078B" w:rsidRPr="00730F46" w:rsidRDefault="0006078B" w:rsidP="0006078B">
      <w:pPr>
        <w:rPr>
          <w:rFonts w:ascii="ＭＳ ゴシック" w:eastAsia="ＭＳ ゴシック" w:hAnsi="ＭＳ ゴシック"/>
        </w:rPr>
      </w:pPr>
      <w:r w:rsidRPr="00730F46">
        <w:rPr>
          <w:rFonts w:ascii="ＭＳ ゴシック" w:eastAsia="ＭＳ ゴシック" w:hAnsi="ＭＳ ゴシック" w:hint="eastAsia"/>
        </w:rPr>
        <w:t xml:space="preserve">　　　　　　　【</w:t>
      </w:r>
      <w:r w:rsidR="00B14314">
        <w:rPr>
          <w:rFonts w:ascii="ＭＳ ゴシック" w:eastAsia="ＭＳ ゴシック" w:hAnsi="ＭＳ ゴシック" w:hint="eastAsia"/>
        </w:rPr>
        <w:t>Ｃ</w:t>
      </w:r>
      <w:r w:rsidRPr="00730F46">
        <w:rPr>
          <w:rFonts w:ascii="ＭＳ ゴシック" w:eastAsia="ＭＳ ゴシック" w:hAnsi="ＭＳ ゴシック" w:hint="eastAsia"/>
        </w:rPr>
        <w:t xml:space="preserve">】　　　　　　　　円　　　　　</w:t>
      </w:r>
    </w:p>
    <w:p w:rsidR="00EC10BA" w:rsidRDefault="00EC10BA">
      <w:pPr>
        <w:rPr>
          <w:rFonts w:ascii="ＭＳ ゴシック" w:eastAsia="ＭＳ ゴシック" w:hAnsi="ＭＳ ゴシック"/>
        </w:rPr>
      </w:pPr>
    </w:p>
    <w:p w:rsidR="00B14314" w:rsidRDefault="00B14314">
      <w:pPr>
        <w:rPr>
          <w:rFonts w:ascii="ＭＳ ゴシック" w:eastAsia="ＭＳ ゴシック" w:hAnsi="ＭＳ ゴシック"/>
        </w:rPr>
      </w:pPr>
    </w:p>
    <w:p w:rsidR="00B14314" w:rsidRPr="00B14314" w:rsidRDefault="00B14314" w:rsidP="00B14314">
      <w:pPr>
        <w:rPr>
          <w:rFonts w:ascii="ＭＳ ゴシック" w:eastAsia="ＭＳ ゴシック" w:hAnsi="ＭＳ ゴシック"/>
        </w:rPr>
      </w:pPr>
      <w:r w:rsidRPr="00B14314">
        <w:rPr>
          <w:rFonts w:ascii="ＭＳ ゴシック" w:eastAsia="ＭＳ ゴシック" w:hAnsi="ＭＳ ゴシック" w:hint="eastAsia"/>
        </w:rPr>
        <w:t>（表</w:t>
      </w:r>
      <w:r>
        <w:rPr>
          <w:rFonts w:ascii="ＭＳ ゴシック" w:eastAsia="ＭＳ ゴシック" w:hAnsi="ＭＳ ゴシック" w:hint="eastAsia"/>
        </w:rPr>
        <w:t>３</w:t>
      </w:r>
      <w:r w:rsidRPr="00B14314">
        <w:rPr>
          <w:rFonts w:ascii="ＭＳ ゴシック" w:eastAsia="ＭＳ ゴシック" w:hAnsi="ＭＳ ゴシック" w:hint="eastAsia"/>
        </w:rPr>
        <w:t>：全体の売上高）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B14314" w:rsidRPr="00B14314" w:rsidTr="00BB2CBD">
        <w:tc>
          <w:tcPr>
            <w:tcW w:w="2900" w:type="dxa"/>
          </w:tcPr>
          <w:p w:rsidR="00B14314" w:rsidRPr="00B14314" w:rsidRDefault="00B14314" w:rsidP="00B14314">
            <w:pPr>
              <w:rPr>
                <w:rFonts w:ascii="ＭＳ ゴシック" w:eastAsia="ＭＳ ゴシック" w:hAnsi="ＭＳ ゴシック"/>
              </w:rPr>
            </w:pPr>
            <w:r w:rsidRPr="00B14314">
              <w:rPr>
                <w:rFonts w:ascii="ＭＳ ゴシック" w:eastAsia="ＭＳ ゴシック" w:hAnsi="ＭＳ ゴシック" w:hint="eastAsia"/>
              </w:rPr>
              <w:t>最近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B14314">
              <w:rPr>
                <w:rFonts w:ascii="ＭＳ ゴシック" w:eastAsia="ＭＳ ゴシック" w:hAnsi="ＭＳ ゴシック" w:hint="eastAsia"/>
              </w:rPr>
              <w:t>か月の前年同期の全体の売上高</w:t>
            </w:r>
          </w:p>
        </w:tc>
        <w:tc>
          <w:tcPr>
            <w:tcW w:w="2901" w:type="dxa"/>
          </w:tcPr>
          <w:p w:rsidR="00B14314" w:rsidRPr="00B14314" w:rsidRDefault="00B14314" w:rsidP="00B14314">
            <w:pPr>
              <w:rPr>
                <w:rFonts w:ascii="ＭＳ ゴシック" w:eastAsia="ＭＳ ゴシック" w:hAnsi="ＭＳ ゴシック"/>
              </w:rPr>
            </w:pPr>
            <w:r w:rsidRPr="00B14314">
              <w:rPr>
                <w:rFonts w:ascii="ＭＳ ゴシック" w:eastAsia="ＭＳ ゴシック" w:hAnsi="ＭＳ ゴシック" w:hint="eastAsia"/>
              </w:rPr>
              <w:t>最近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B14314">
              <w:rPr>
                <w:rFonts w:ascii="ＭＳ ゴシック" w:eastAsia="ＭＳ ゴシック" w:hAnsi="ＭＳ ゴシック" w:hint="eastAsia"/>
              </w:rPr>
              <w:t>か月の全体の売上高</w:t>
            </w:r>
            <w:r>
              <w:rPr>
                <w:rFonts w:ascii="ＭＳ ゴシック" w:eastAsia="ＭＳ ゴシック" w:hAnsi="ＭＳ ゴシック" w:hint="eastAsia"/>
              </w:rPr>
              <w:t>実績見込み</w:t>
            </w:r>
          </w:p>
        </w:tc>
        <w:tc>
          <w:tcPr>
            <w:tcW w:w="2901" w:type="dxa"/>
          </w:tcPr>
          <w:p w:rsidR="00B14314" w:rsidRPr="00B14314" w:rsidRDefault="00B14314" w:rsidP="00B14314">
            <w:pPr>
              <w:rPr>
                <w:rFonts w:ascii="ＭＳ ゴシック" w:eastAsia="ＭＳ ゴシック" w:hAnsi="ＭＳ ゴシック"/>
              </w:rPr>
            </w:pPr>
            <w:r w:rsidRPr="00B14314">
              <w:rPr>
                <w:rFonts w:ascii="ＭＳ ゴシック" w:eastAsia="ＭＳ ゴシック" w:hAnsi="ＭＳ ゴシック" w:hint="eastAsia"/>
              </w:rPr>
              <w:t>減少額</w:t>
            </w:r>
          </w:p>
        </w:tc>
      </w:tr>
      <w:tr w:rsidR="00B14314" w:rsidRPr="00B14314" w:rsidTr="00BB2CBD">
        <w:tc>
          <w:tcPr>
            <w:tcW w:w="2900" w:type="dxa"/>
          </w:tcPr>
          <w:p w:rsidR="00B14314" w:rsidRPr="00B14314" w:rsidRDefault="00B14314" w:rsidP="00B14314">
            <w:pPr>
              <w:jc w:val="right"/>
              <w:rPr>
                <w:rFonts w:ascii="ＭＳ ゴシック" w:eastAsia="ＭＳ ゴシック" w:hAnsi="ＭＳ ゴシック"/>
              </w:rPr>
            </w:pPr>
            <w:r w:rsidRPr="00B14314">
              <w:rPr>
                <w:rFonts w:ascii="ＭＳ ゴシック" w:eastAsia="ＭＳ ゴシック" w:hAnsi="ＭＳ ゴシック" w:hint="eastAsia"/>
              </w:rPr>
              <w:t>円</w:t>
            </w:r>
          </w:p>
          <w:p w:rsidR="00B14314" w:rsidRPr="00B14314" w:rsidRDefault="00B14314" w:rsidP="00B14314">
            <w:pPr>
              <w:jc w:val="right"/>
              <w:rPr>
                <w:rFonts w:ascii="ＭＳ ゴシック" w:eastAsia="ＭＳ ゴシック" w:hAnsi="ＭＳ ゴシック"/>
              </w:rPr>
            </w:pPr>
            <w:r w:rsidRPr="00B14314">
              <w:rPr>
                <w:rFonts w:ascii="ＭＳ ゴシック" w:eastAsia="ＭＳ ゴシック" w:hAnsi="ＭＳ ゴシック" w:hint="eastAsia"/>
              </w:rPr>
              <w:t>【Ｃ</w:t>
            </w:r>
            <w:r>
              <w:rPr>
                <w:rFonts w:ascii="ＭＳ ゴシック" w:eastAsia="ＭＳ ゴシック" w:hAnsi="ＭＳ ゴシック" w:hint="eastAsia"/>
              </w:rPr>
              <w:t>＋Ｆ</w:t>
            </w:r>
            <w:r w:rsidRPr="00B14314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2901" w:type="dxa"/>
          </w:tcPr>
          <w:p w:rsidR="00B14314" w:rsidRPr="00B14314" w:rsidRDefault="00B14314" w:rsidP="00B14314">
            <w:pPr>
              <w:jc w:val="right"/>
              <w:rPr>
                <w:rFonts w:ascii="ＭＳ ゴシック" w:eastAsia="ＭＳ ゴシック" w:hAnsi="ＭＳ ゴシック"/>
              </w:rPr>
            </w:pPr>
            <w:r w:rsidRPr="00B14314">
              <w:rPr>
                <w:rFonts w:ascii="ＭＳ ゴシック" w:eastAsia="ＭＳ ゴシック" w:hAnsi="ＭＳ ゴシック" w:hint="eastAsia"/>
              </w:rPr>
              <w:t>円</w:t>
            </w:r>
          </w:p>
          <w:p w:rsidR="00B14314" w:rsidRPr="00B14314" w:rsidRDefault="00B14314" w:rsidP="00B14314">
            <w:pPr>
              <w:jc w:val="right"/>
              <w:rPr>
                <w:rFonts w:ascii="ＭＳ ゴシック" w:eastAsia="ＭＳ ゴシック" w:hAnsi="ＭＳ ゴシック"/>
              </w:rPr>
            </w:pPr>
            <w:r w:rsidRPr="00B14314">
              <w:rPr>
                <w:rFonts w:ascii="ＭＳ ゴシック" w:eastAsia="ＭＳ ゴシック" w:hAnsi="ＭＳ ゴシック" w:hint="eastAsia"/>
              </w:rPr>
              <w:t>【Ｇ</w:t>
            </w:r>
            <w:r>
              <w:rPr>
                <w:rFonts w:ascii="ＭＳ ゴシック" w:eastAsia="ＭＳ ゴシック" w:hAnsi="ＭＳ ゴシック" w:hint="eastAsia"/>
              </w:rPr>
              <w:t>＋Ｈ</w:t>
            </w:r>
            <w:r w:rsidRPr="00B14314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2901" w:type="dxa"/>
          </w:tcPr>
          <w:p w:rsidR="00B14314" w:rsidRPr="00B14314" w:rsidRDefault="00B14314" w:rsidP="00B14314">
            <w:pPr>
              <w:jc w:val="right"/>
              <w:rPr>
                <w:rFonts w:ascii="ＭＳ ゴシック" w:eastAsia="ＭＳ ゴシック" w:hAnsi="ＭＳ ゴシック"/>
              </w:rPr>
            </w:pPr>
            <w:r w:rsidRPr="00B1431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B14314" w:rsidRPr="00B14314" w:rsidRDefault="00B14314" w:rsidP="00B14314">
      <w:pPr>
        <w:rPr>
          <w:rFonts w:ascii="ＭＳ ゴシック" w:eastAsia="ＭＳ ゴシック" w:hAnsi="ＭＳ ゴシック"/>
        </w:rPr>
      </w:pPr>
    </w:p>
    <w:p w:rsidR="00B14314" w:rsidRPr="00B14314" w:rsidRDefault="00B14314" w:rsidP="00B14314">
      <w:pPr>
        <w:ind w:left="630" w:hangingChars="300" w:hanging="630"/>
        <w:rPr>
          <w:rFonts w:ascii="ＭＳ ゴシック" w:eastAsia="ＭＳ ゴシック" w:hAnsi="ＭＳ ゴシック"/>
        </w:rPr>
      </w:pPr>
      <w:r w:rsidRPr="00B1431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３</w:t>
      </w:r>
      <w:r w:rsidRPr="00B14314">
        <w:rPr>
          <w:rFonts w:ascii="ＭＳ ゴシック" w:eastAsia="ＭＳ ゴシック" w:hAnsi="ＭＳ ゴシック" w:hint="eastAsia"/>
        </w:rPr>
        <w:t>）前年の企業全体の売上高等に対する、指定業種に属する事業の売上高等の減少額等の割合（最近</w:t>
      </w:r>
      <w:r>
        <w:rPr>
          <w:rFonts w:ascii="ＭＳ ゴシック" w:eastAsia="ＭＳ ゴシック" w:hAnsi="ＭＳ ゴシック" w:hint="eastAsia"/>
        </w:rPr>
        <w:t>３</w:t>
      </w:r>
      <w:r w:rsidRPr="00B14314">
        <w:rPr>
          <w:rFonts w:ascii="ＭＳ ゴシック" w:eastAsia="ＭＳ ゴシック" w:hAnsi="ＭＳ ゴシック" w:hint="eastAsia"/>
        </w:rPr>
        <w:t>か月）</w:t>
      </w:r>
    </w:p>
    <w:p w:rsidR="00B14314" w:rsidRPr="00B14314" w:rsidRDefault="004C090A" w:rsidP="00B14314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pict>
          <v:shape id="_x0000_s1028" type="#_x0000_t202" style="position:absolute;left:0;text-align:left;margin-left:261.4pt;margin-top:5.4pt;width:182.75pt;height:16.85pt;z-index:251661312" filled="f" stroked="f">
            <v:textbox inset="5.85pt,.7pt,5.85pt,.7pt">
              <w:txbxContent>
                <w:p w:rsidR="00B14314" w:rsidRPr="00B8036C" w:rsidRDefault="00B14314" w:rsidP="00B14314">
                  <w:pPr>
                    <w:rPr>
                      <w:rFonts w:ascii="ＭＳ ゴシック" w:eastAsia="ＭＳ ゴシック" w:hAnsi="ＭＳ ゴシック"/>
                    </w:rPr>
                  </w:pPr>
                  <w:r w:rsidRPr="00B8036C">
                    <w:rPr>
                      <w:rFonts w:ascii="ＭＳ ゴシック" w:eastAsia="ＭＳ ゴシック" w:hAnsi="ＭＳ ゴシック" w:hint="eastAsia"/>
                    </w:rPr>
                    <w:t>×</w:t>
                  </w:r>
                  <w:r w:rsidRPr="00B8036C">
                    <w:rPr>
                      <w:rFonts w:ascii="ＭＳ ゴシック" w:eastAsia="ＭＳ ゴシック" w:hAnsi="ＭＳ ゴシック"/>
                    </w:rPr>
                    <w:t>100</w:t>
                  </w:r>
                  <w:r w:rsidRPr="00B8036C">
                    <w:rPr>
                      <w:rFonts w:ascii="ＭＳ ゴシック" w:eastAsia="ＭＳ ゴシック" w:hAnsi="ＭＳ ゴシック" w:hint="eastAsia"/>
                    </w:rPr>
                    <w:t xml:space="preserve">　＝　　　　　　　　％</w:t>
                  </w:r>
                </w:p>
              </w:txbxContent>
            </v:textbox>
          </v:shape>
        </w:pict>
      </w:r>
      <w:r w:rsidR="00B14314" w:rsidRPr="00B14314">
        <w:rPr>
          <w:rFonts w:ascii="ＭＳ ゴシック" w:eastAsia="ＭＳ ゴシック" w:hAnsi="ＭＳ ゴシック" w:hint="eastAsia"/>
          <w:u w:val="single"/>
        </w:rPr>
        <w:t>【Ｂ</w:t>
      </w:r>
      <w:r w:rsidR="00B14314">
        <w:rPr>
          <w:rFonts w:ascii="ＭＳ ゴシック" w:eastAsia="ＭＳ ゴシック" w:hAnsi="ＭＳ ゴシック" w:hint="eastAsia"/>
          <w:u w:val="single"/>
        </w:rPr>
        <w:t>＋Ｅ</w:t>
      </w:r>
      <w:r w:rsidR="00B14314" w:rsidRPr="00B14314">
        <w:rPr>
          <w:rFonts w:ascii="ＭＳ ゴシック" w:eastAsia="ＭＳ ゴシック" w:hAnsi="ＭＳ ゴシック" w:hint="eastAsia"/>
          <w:u w:val="single"/>
        </w:rPr>
        <w:t xml:space="preserve">】　　　</w:t>
      </w:r>
      <w:r w:rsidR="00B1431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14314" w:rsidRPr="00B14314">
        <w:rPr>
          <w:rFonts w:ascii="ＭＳ ゴシック" w:eastAsia="ＭＳ ゴシック" w:hAnsi="ＭＳ ゴシック" w:hint="eastAsia"/>
          <w:u w:val="single"/>
        </w:rPr>
        <w:t xml:space="preserve">　　円－【Ａ</w:t>
      </w:r>
      <w:r w:rsidR="00B14314">
        <w:rPr>
          <w:rFonts w:ascii="ＭＳ ゴシック" w:eastAsia="ＭＳ ゴシック" w:hAnsi="ＭＳ ゴシック" w:hint="eastAsia"/>
          <w:u w:val="single"/>
        </w:rPr>
        <w:t>＋Ｄ</w:t>
      </w:r>
      <w:r w:rsidR="00B14314" w:rsidRPr="00B14314">
        <w:rPr>
          <w:rFonts w:ascii="ＭＳ ゴシック" w:eastAsia="ＭＳ ゴシック" w:hAnsi="ＭＳ ゴシック" w:hint="eastAsia"/>
          <w:u w:val="single"/>
        </w:rPr>
        <w:t>】</w:t>
      </w:r>
      <w:r w:rsidR="00B1431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14314" w:rsidRPr="00B14314">
        <w:rPr>
          <w:rFonts w:ascii="ＭＳ ゴシック" w:eastAsia="ＭＳ ゴシック" w:hAnsi="ＭＳ ゴシック" w:hint="eastAsia"/>
          <w:u w:val="single"/>
        </w:rPr>
        <w:t xml:space="preserve">　　　　　円</w:t>
      </w:r>
    </w:p>
    <w:p w:rsidR="00B14314" w:rsidRPr="00B14314" w:rsidRDefault="00B14314" w:rsidP="00B14314">
      <w:pPr>
        <w:rPr>
          <w:rFonts w:ascii="ＭＳ ゴシック" w:eastAsia="ＭＳ ゴシック" w:hAnsi="ＭＳ ゴシック"/>
        </w:rPr>
      </w:pPr>
      <w:r w:rsidRPr="00B14314">
        <w:rPr>
          <w:rFonts w:ascii="ＭＳ ゴシック" w:eastAsia="ＭＳ ゴシック" w:hAnsi="ＭＳ ゴシック" w:hint="eastAsia"/>
        </w:rPr>
        <w:t xml:space="preserve">　　　　　　　【Ｃ</w:t>
      </w:r>
      <w:r>
        <w:rPr>
          <w:rFonts w:ascii="ＭＳ ゴシック" w:eastAsia="ＭＳ ゴシック" w:hAnsi="ＭＳ ゴシック" w:hint="eastAsia"/>
        </w:rPr>
        <w:t>＋Ｆ</w:t>
      </w:r>
      <w:r w:rsidRPr="00B14314">
        <w:rPr>
          <w:rFonts w:ascii="ＭＳ ゴシック" w:eastAsia="ＭＳ ゴシック" w:hAnsi="ＭＳ ゴシック" w:hint="eastAsia"/>
        </w:rPr>
        <w:t xml:space="preserve">】　　　　　　円　　</w:t>
      </w:r>
    </w:p>
    <w:p w:rsidR="00B14314" w:rsidRDefault="00B14314" w:rsidP="00B14314">
      <w:pPr>
        <w:rPr>
          <w:rFonts w:ascii="ＭＳ ゴシック" w:eastAsia="ＭＳ ゴシック" w:hAnsi="ＭＳ ゴシック"/>
        </w:rPr>
      </w:pPr>
    </w:p>
    <w:p w:rsidR="00B14314" w:rsidRPr="00B14314" w:rsidRDefault="00B14314" w:rsidP="00B14314">
      <w:pPr>
        <w:rPr>
          <w:rFonts w:ascii="ＭＳ ゴシック" w:eastAsia="ＭＳ ゴシック" w:hAnsi="ＭＳ ゴシック"/>
        </w:rPr>
      </w:pPr>
      <w:r w:rsidRPr="00B1431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４</w:t>
      </w:r>
      <w:r w:rsidRPr="00B14314">
        <w:rPr>
          <w:rFonts w:ascii="ＭＳ ゴシック" w:eastAsia="ＭＳ ゴシック" w:hAnsi="ＭＳ ゴシック" w:hint="eastAsia"/>
        </w:rPr>
        <w:t>）企業全体の売上高等の減少額（最近３か月）</w:t>
      </w:r>
    </w:p>
    <w:p w:rsidR="00B14314" w:rsidRPr="00B14314" w:rsidRDefault="004C090A" w:rsidP="00B14314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pict>
          <v:shape id="_x0000_s1029" type="#_x0000_t202" style="position:absolute;left:0;text-align:left;margin-left:261.4pt;margin-top:4.3pt;width:182.75pt;height:16.85pt;z-index:251662336" filled="f" stroked="f">
            <v:textbox inset="5.85pt,.7pt,5.85pt,.7pt">
              <w:txbxContent>
                <w:p w:rsidR="00B14314" w:rsidRPr="00B8036C" w:rsidRDefault="00B14314" w:rsidP="00B14314">
                  <w:pPr>
                    <w:rPr>
                      <w:rFonts w:ascii="ＭＳ ゴシック" w:eastAsia="ＭＳ ゴシック" w:hAnsi="ＭＳ ゴシック"/>
                    </w:rPr>
                  </w:pPr>
                  <w:r w:rsidRPr="00B8036C">
                    <w:rPr>
                      <w:rFonts w:ascii="ＭＳ ゴシック" w:eastAsia="ＭＳ ゴシック" w:hAnsi="ＭＳ ゴシック" w:hint="eastAsia"/>
                    </w:rPr>
                    <w:t>×</w:t>
                  </w:r>
                  <w:r w:rsidRPr="00B8036C">
                    <w:rPr>
                      <w:rFonts w:ascii="ＭＳ ゴシック" w:eastAsia="ＭＳ ゴシック" w:hAnsi="ＭＳ ゴシック"/>
                    </w:rPr>
                    <w:t>100</w:t>
                  </w:r>
                  <w:r w:rsidRPr="00B8036C">
                    <w:rPr>
                      <w:rFonts w:ascii="ＭＳ ゴシック" w:eastAsia="ＭＳ ゴシック" w:hAnsi="ＭＳ ゴシック" w:hint="eastAsia"/>
                    </w:rPr>
                    <w:t xml:space="preserve">　＝　　　　　　　　％</w:t>
                  </w:r>
                </w:p>
              </w:txbxContent>
            </v:textbox>
          </v:shape>
        </w:pict>
      </w:r>
      <w:r w:rsidR="00B14314" w:rsidRPr="00B14314">
        <w:rPr>
          <w:rFonts w:ascii="ＭＳ ゴシック" w:eastAsia="ＭＳ ゴシック" w:hAnsi="ＭＳ ゴシック" w:hint="eastAsia"/>
          <w:u w:val="single"/>
        </w:rPr>
        <w:t>【Ｃ</w:t>
      </w:r>
      <w:r w:rsidR="00B14314">
        <w:rPr>
          <w:rFonts w:ascii="ＭＳ ゴシック" w:eastAsia="ＭＳ ゴシック" w:hAnsi="ＭＳ ゴシック" w:hint="eastAsia"/>
          <w:u w:val="single"/>
        </w:rPr>
        <w:t>＋Ｆ</w:t>
      </w:r>
      <w:r w:rsidR="00B14314" w:rsidRPr="00B14314">
        <w:rPr>
          <w:rFonts w:ascii="ＭＳ ゴシック" w:eastAsia="ＭＳ ゴシック" w:hAnsi="ＭＳ ゴシック" w:hint="eastAsia"/>
          <w:u w:val="single"/>
        </w:rPr>
        <w:t>】　　　　　円－【Ｇ</w:t>
      </w:r>
      <w:r w:rsidR="00B14314">
        <w:rPr>
          <w:rFonts w:ascii="ＭＳ ゴシック" w:eastAsia="ＭＳ ゴシック" w:hAnsi="ＭＳ ゴシック" w:hint="eastAsia"/>
          <w:u w:val="single"/>
        </w:rPr>
        <w:t>＋Ｈ</w:t>
      </w:r>
      <w:r w:rsidR="00B14314" w:rsidRPr="00B14314">
        <w:rPr>
          <w:rFonts w:ascii="ＭＳ ゴシック" w:eastAsia="ＭＳ ゴシック" w:hAnsi="ＭＳ ゴシック" w:hint="eastAsia"/>
          <w:u w:val="single"/>
        </w:rPr>
        <w:t>】　　　　　　　円</w:t>
      </w:r>
    </w:p>
    <w:p w:rsidR="00B14314" w:rsidRPr="00B14314" w:rsidRDefault="00B14314" w:rsidP="00B14314">
      <w:pPr>
        <w:rPr>
          <w:rFonts w:ascii="ＭＳ ゴシック" w:eastAsia="ＭＳ ゴシック" w:hAnsi="ＭＳ ゴシック"/>
        </w:rPr>
      </w:pPr>
      <w:r w:rsidRPr="00B14314">
        <w:rPr>
          <w:rFonts w:ascii="ＭＳ ゴシック" w:eastAsia="ＭＳ ゴシック" w:hAnsi="ＭＳ ゴシック" w:hint="eastAsia"/>
        </w:rPr>
        <w:t xml:space="preserve">　　　　　　　【Ｃ</w:t>
      </w:r>
      <w:r>
        <w:rPr>
          <w:rFonts w:ascii="ＭＳ ゴシック" w:eastAsia="ＭＳ ゴシック" w:hAnsi="ＭＳ ゴシック" w:hint="eastAsia"/>
        </w:rPr>
        <w:t>＋Ｆ</w:t>
      </w:r>
      <w:r w:rsidRPr="00B14314">
        <w:rPr>
          <w:rFonts w:ascii="ＭＳ ゴシック" w:eastAsia="ＭＳ ゴシック" w:hAnsi="ＭＳ ゴシック" w:hint="eastAsia"/>
        </w:rPr>
        <w:t xml:space="preserve">】　　　　　　円　　　　　</w:t>
      </w:r>
    </w:p>
    <w:p w:rsidR="00B14314" w:rsidRPr="00B14314" w:rsidRDefault="00B14314" w:rsidP="00B14314">
      <w:pPr>
        <w:rPr>
          <w:rFonts w:ascii="ＭＳ ゴシック" w:eastAsia="ＭＳ ゴシック" w:hAnsi="ＭＳ ゴシック"/>
        </w:rPr>
      </w:pPr>
    </w:p>
    <w:p w:rsidR="00B14314" w:rsidRPr="00B14314" w:rsidRDefault="00B14314">
      <w:pPr>
        <w:rPr>
          <w:rFonts w:ascii="ＭＳ ゴシック" w:eastAsia="ＭＳ ゴシック" w:hAnsi="ＭＳ ゴシック"/>
        </w:rPr>
      </w:pPr>
    </w:p>
    <w:p w:rsidR="00EC10BA" w:rsidRPr="00730F46" w:rsidRDefault="00E02178" w:rsidP="004C090A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730F46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</w:t>
      </w:r>
      <w:r w:rsidR="004A46F1" w:rsidRPr="00730F46">
        <w:rPr>
          <w:rFonts w:ascii="ＭＳ ゴシック" w:eastAsia="ＭＳ ゴシック" w:hAnsi="ＭＳ ゴシック" w:hint="eastAsia"/>
          <w:sz w:val="18"/>
          <w:szCs w:val="18"/>
        </w:rPr>
        <w:t>表1に記載している</w:t>
      </w:r>
      <w:r w:rsidR="00EC10BA" w:rsidRPr="00730F46">
        <w:rPr>
          <w:rFonts w:ascii="ＭＳ ゴシック" w:eastAsia="ＭＳ ゴシック" w:hAnsi="ＭＳ ゴシック" w:hint="eastAsia"/>
          <w:sz w:val="18"/>
          <w:szCs w:val="18"/>
        </w:rPr>
        <w:t>指定業種に属する</w:t>
      </w:r>
      <w:r w:rsidR="004A46F1" w:rsidRPr="00730F46">
        <w:rPr>
          <w:rFonts w:ascii="ＭＳ ゴシック" w:eastAsia="ＭＳ ゴシック" w:hAnsi="ＭＳ ゴシック" w:hint="eastAsia"/>
          <w:sz w:val="18"/>
          <w:szCs w:val="18"/>
        </w:rPr>
        <w:t>事業を営んでい</w:t>
      </w:r>
      <w:r w:rsidRPr="00730F46">
        <w:rPr>
          <w:rFonts w:ascii="ＭＳ ゴシック" w:eastAsia="ＭＳ ゴシック" w:hAnsi="ＭＳ ゴシック" w:hint="eastAsia"/>
          <w:sz w:val="18"/>
          <w:szCs w:val="18"/>
        </w:rPr>
        <w:t>ることが疎明できる</w:t>
      </w:r>
      <w:bookmarkStart w:id="0" w:name="_GoBack"/>
      <w:bookmarkEnd w:id="0"/>
      <w:r w:rsidRPr="00730F46">
        <w:rPr>
          <w:rFonts w:ascii="ＭＳ ゴシック" w:eastAsia="ＭＳ ゴシック" w:hAnsi="ＭＳ ゴシック" w:hint="eastAsia"/>
          <w:sz w:val="18"/>
          <w:szCs w:val="18"/>
        </w:rPr>
        <w:t>書類等（取り扱っている製品・サービス等を疎明できる書類、</w:t>
      </w:r>
      <w:r w:rsidR="00EC10BA" w:rsidRPr="00730F46">
        <w:rPr>
          <w:rFonts w:ascii="ＭＳ ゴシック" w:eastAsia="ＭＳ ゴシック" w:hAnsi="ＭＳ ゴシック" w:hint="eastAsia"/>
          <w:sz w:val="18"/>
          <w:szCs w:val="18"/>
        </w:rPr>
        <w:t>許認可証など）や、</w:t>
      </w:r>
      <w:r w:rsidRPr="00730F46">
        <w:rPr>
          <w:rFonts w:ascii="ＭＳ ゴシック" w:eastAsia="ＭＳ ゴシック" w:hAnsi="ＭＳ ゴシック" w:hint="eastAsia"/>
          <w:sz w:val="18"/>
          <w:szCs w:val="18"/>
        </w:rPr>
        <w:t>上記の売上高が分かる書類等（試算表や売上台帳など）を添付してください。</w:t>
      </w:r>
    </w:p>
    <w:sectPr w:rsidR="00EC10BA" w:rsidRPr="00730F46" w:rsidSect="00730F46">
      <w:pgSz w:w="11906" w:h="16838" w:code="9"/>
      <w:pgMar w:top="1418" w:right="1701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F5" w:rsidRDefault="009708F5" w:rsidP="0006078B">
      <w:r>
        <w:separator/>
      </w:r>
    </w:p>
  </w:endnote>
  <w:endnote w:type="continuationSeparator" w:id="0">
    <w:p w:rsidR="009708F5" w:rsidRDefault="009708F5" w:rsidP="0006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F5" w:rsidRDefault="009708F5" w:rsidP="0006078B">
      <w:r>
        <w:separator/>
      </w:r>
    </w:p>
  </w:footnote>
  <w:footnote w:type="continuationSeparator" w:id="0">
    <w:p w:rsidR="009708F5" w:rsidRDefault="009708F5" w:rsidP="0006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D92"/>
    <w:rsid w:val="0006078B"/>
    <w:rsid w:val="00096BBA"/>
    <w:rsid w:val="000B7B9E"/>
    <w:rsid w:val="000F08BA"/>
    <w:rsid w:val="00224E33"/>
    <w:rsid w:val="002D0CB9"/>
    <w:rsid w:val="00343533"/>
    <w:rsid w:val="00396580"/>
    <w:rsid w:val="004A46F1"/>
    <w:rsid w:val="004C090A"/>
    <w:rsid w:val="00583808"/>
    <w:rsid w:val="005A4F27"/>
    <w:rsid w:val="006119C1"/>
    <w:rsid w:val="0061270E"/>
    <w:rsid w:val="00690CAE"/>
    <w:rsid w:val="00730F46"/>
    <w:rsid w:val="007631FE"/>
    <w:rsid w:val="009708F5"/>
    <w:rsid w:val="00AE1D92"/>
    <w:rsid w:val="00B14314"/>
    <w:rsid w:val="00C45656"/>
    <w:rsid w:val="00CB0C47"/>
    <w:rsid w:val="00D0745B"/>
    <w:rsid w:val="00E02178"/>
    <w:rsid w:val="00EC0C01"/>
    <w:rsid w:val="00EC10BA"/>
    <w:rsid w:val="00FB5A1D"/>
    <w:rsid w:val="00F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60030BC-A463-4485-B7B3-5012C069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60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78B"/>
  </w:style>
  <w:style w:type="paragraph" w:styleId="a6">
    <w:name w:val="footer"/>
    <w:basedOn w:val="a"/>
    <w:link w:val="a7"/>
    <w:uiPriority w:val="99"/>
    <w:unhideWhenUsed/>
    <w:rsid w:val="00060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21C7-EB95-4F79-A185-2A98023C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2012-11-13T00:58:00Z</dcterms:created>
  <dcterms:modified xsi:type="dcterms:W3CDTF">2020-03-16T00:49:00Z</dcterms:modified>
</cp:coreProperties>
</file>