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861E89">
      <w:pPr>
        <w:snapToGrid w:val="0"/>
        <w:spacing w:line="260" w:lineRule="exact"/>
        <w:rPr>
          <w:rFonts w:eastAsia="ＭＳ ゴシック"/>
          <w:szCs w:val="21"/>
        </w:rPr>
      </w:pPr>
      <w:r>
        <w:rPr>
          <w:rFonts w:eastAsia="ＭＳ ゴシック" w:hint="eastAsia"/>
          <w:szCs w:val="21"/>
        </w:rPr>
        <w:t>（参考様式</w:t>
      </w:r>
      <w:r w:rsidR="00C475CC">
        <w:rPr>
          <w:rFonts w:eastAsia="ＭＳ ゴシック" w:hint="eastAsia"/>
          <w:szCs w:val="21"/>
        </w:rPr>
        <w:t>６</w:t>
      </w:r>
      <w:bookmarkStart w:id="0" w:name="_GoBack"/>
      <w:bookmarkEnd w:id="0"/>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1"/>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861E89">
      <w:pPr>
        <w:snapToGrid w:val="0"/>
        <w:spacing w:line="260" w:lineRule="exact"/>
        <w:rPr>
          <w:rFonts w:ascii="ＭＳ ゴシック" w:eastAsia="ＭＳ ゴシック"/>
        </w:rPr>
      </w:pPr>
      <w:r>
        <w:rPr>
          <w:rFonts w:ascii="ＭＳ ゴシック" w:eastAsia="ＭＳ ゴシック" w:hint="eastAsia"/>
        </w:rPr>
        <w:t xml:space="preserve">　遠軽町長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A4958"/>
    <w:rsid w:val="007D7634"/>
    <w:rsid w:val="00807C30"/>
    <w:rsid w:val="00861E89"/>
    <w:rsid w:val="009328EE"/>
    <w:rsid w:val="00965E32"/>
    <w:rsid w:val="00A23BBE"/>
    <w:rsid w:val="00AD2482"/>
    <w:rsid w:val="00B55FE1"/>
    <w:rsid w:val="00B77737"/>
    <w:rsid w:val="00B82347"/>
    <w:rsid w:val="00BE03A1"/>
    <w:rsid w:val="00BE446C"/>
    <w:rsid w:val="00C475CC"/>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1293</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11</cp:revision>
  <cp:lastPrinted>2016-09-15T05:56:00Z</cp:lastPrinted>
  <dcterms:created xsi:type="dcterms:W3CDTF">2015-08-11T13:33:00Z</dcterms:created>
  <dcterms:modified xsi:type="dcterms:W3CDTF">2017-01-25T06:23:00Z</dcterms:modified>
</cp:coreProperties>
</file>