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BD" w:rsidRDefault="00A55DBD"/>
    <w:p w:rsidR="00A55DBD" w:rsidRDefault="00A55DBD">
      <w:r>
        <w:rPr>
          <w:rFonts w:hint="eastAsia"/>
        </w:rPr>
        <w:t xml:space="preserve">　　　（参考様式</w:t>
      </w:r>
      <w:r w:rsidR="007C5418">
        <w:rPr>
          <w:rFonts w:hint="eastAsia"/>
        </w:rPr>
        <w:t>３</w:t>
      </w:r>
      <w:r>
        <w:rPr>
          <w:rFonts w:hint="eastAsia"/>
        </w:rPr>
        <w:t>）</w:t>
      </w:r>
    </w:p>
    <w:p w:rsidR="007C5418" w:rsidRDefault="007C5418" w:rsidP="007C5418">
      <w:pPr>
        <w:ind w:firstLineChars="300" w:firstLine="843"/>
        <w:jc w:val="left"/>
        <w:rPr>
          <w:b/>
          <w:sz w:val="28"/>
        </w:rPr>
      </w:pPr>
      <w:r>
        <w:rPr>
          <w:rFonts w:hint="eastAsia"/>
          <w:b/>
          <w:sz w:val="28"/>
        </w:rPr>
        <w:t xml:space="preserve">　</w:t>
      </w:r>
    </w:p>
    <w:tbl>
      <w:tblPr>
        <w:tblStyle w:val="a8"/>
        <w:tblW w:w="0" w:type="auto"/>
        <w:tblInd w:w="846" w:type="dxa"/>
        <w:tblLook w:val="04A0" w:firstRow="1" w:lastRow="0" w:firstColumn="1" w:lastColumn="0" w:noHBand="0" w:noVBand="1"/>
      </w:tblPr>
      <w:tblGrid>
        <w:gridCol w:w="3685"/>
        <w:gridCol w:w="1686"/>
        <w:gridCol w:w="3109"/>
        <w:gridCol w:w="5983"/>
      </w:tblGrid>
      <w:tr w:rsidR="007C5418" w:rsidTr="001C4542">
        <w:trPr>
          <w:trHeight w:val="485"/>
        </w:trPr>
        <w:tc>
          <w:tcPr>
            <w:tcW w:w="3685" w:type="dxa"/>
            <w:tcBorders>
              <w:top w:val="nil"/>
              <w:left w:val="nil"/>
              <w:bottom w:val="nil"/>
              <w:right w:val="nil"/>
            </w:tcBorders>
            <w:vAlign w:val="center"/>
          </w:tcPr>
          <w:p w:rsidR="007C5418" w:rsidRDefault="007C5418" w:rsidP="001C4542">
            <w:pPr>
              <w:rPr>
                <w:b/>
                <w:sz w:val="28"/>
              </w:rPr>
            </w:pPr>
            <w:r>
              <w:rPr>
                <w:rFonts w:hint="eastAsia"/>
                <w:b/>
                <w:sz w:val="28"/>
              </w:rPr>
              <w:t>平面図</w:t>
            </w:r>
          </w:p>
        </w:tc>
        <w:tc>
          <w:tcPr>
            <w:tcW w:w="1686" w:type="dxa"/>
            <w:tcBorders>
              <w:top w:val="nil"/>
              <w:left w:val="nil"/>
              <w:bottom w:val="nil"/>
            </w:tcBorders>
          </w:tcPr>
          <w:p w:rsidR="007C5418" w:rsidRDefault="007C5418" w:rsidP="007C5418">
            <w:pPr>
              <w:jc w:val="left"/>
              <w:rPr>
                <w:b/>
                <w:sz w:val="28"/>
              </w:rPr>
            </w:pPr>
          </w:p>
        </w:tc>
        <w:tc>
          <w:tcPr>
            <w:tcW w:w="3109" w:type="dxa"/>
            <w:vAlign w:val="center"/>
          </w:tcPr>
          <w:p w:rsidR="007C5418" w:rsidRPr="007C5418" w:rsidRDefault="007C5418" w:rsidP="00192565">
            <w:pPr>
              <w:jc w:val="center"/>
              <w:rPr>
                <w:sz w:val="24"/>
                <w:szCs w:val="24"/>
              </w:rPr>
            </w:pPr>
            <w:r w:rsidRPr="007C5418">
              <w:rPr>
                <w:rFonts w:hint="eastAsia"/>
                <w:sz w:val="24"/>
                <w:szCs w:val="24"/>
              </w:rPr>
              <w:t>事業所</w:t>
            </w:r>
            <w:bookmarkStart w:id="0" w:name="_GoBack"/>
            <w:bookmarkEnd w:id="0"/>
            <w:r>
              <w:rPr>
                <w:sz w:val="24"/>
                <w:szCs w:val="24"/>
              </w:rPr>
              <w:t>の名称</w:t>
            </w:r>
          </w:p>
        </w:tc>
        <w:tc>
          <w:tcPr>
            <w:tcW w:w="5983" w:type="dxa"/>
            <w:vAlign w:val="center"/>
          </w:tcPr>
          <w:p w:rsidR="007C5418" w:rsidRPr="007C5418" w:rsidRDefault="007C5418" w:rsidP="001C4542">
            <w:pPr>
              <w:rPr>
                <w:b/>
                <w:sz w:val="28"/>
              </w:rPr>
            </w:pPr>
          </w:p>
        </w:tc>
      </w:tr>
    </w:tbl>
    <w:p w:rsidR="00A55DBD" w:rsidRPr="007C5418" w:rsidRDefault="00A55DBD" w:rsidP="007C5418">
      <w:pPr>
        <w:ind w:firstLineChars="300" w:firstLine="843"/>
        <w:jc w:val="left"/>
        <w:rPr>
          <w:b/>
          <w:sz w:val="28"/>
        </w:rPr>
      </w:pPr>
    </w:p>
    <w:p w:rsidR="00A55DBD" w:rsidRDefault="007C5418">
      <w:r>
        <w:rPr>
          <w:rFonts w:eastAsia="ＭＳ 明朝"/>
          <w:noProof/>
        </w:rPr>
        <mc:AlternateContent>
          <mc:Choice Requires="wps">
            <w:drawing>
              <wp:anchor distT="0" distB="0" distL="114300" distR="114300" simplePos="0" relativeHeight="251657728" behindDoc="0" locked="0" layoutInCell="0" allowOverlap="1" wp14:anchorId="4FBE7004" wp14:editId="57DC33DA">
                <wp:simplePos x="0" y="0"/>
                <wp:positionH relativeFrom="page">
                  <wp:posOffset>904461</wp:posOffset>
                </wp:positionH>
                <wp:positionV relativeFrom="page">
                  <wp:posOffset>1818861</wp:posOffset>
                </wp:positionV>
                <wp:extent cx="9213574" cy="4248785"/>
                <wp:effectExtent l="0" t="0" r="2603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574" cy="42487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10D" id="Rectangle 2" o:spid="_x0000_s1026" style="position:absolute;left:0;text-align:left;margin-left:71.2pt;margin-top:143.2pt;width:725.5pt;height:33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nV7g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" o:allowincell="f" filled="f" strokeweight="1.5pt">
                <w10:wrap anchorx="page" anchory="page"/>
              </v:rect>
            </w:pict>
          </mc:Fallback>
        </mc:AlternateContent>
      </w:r>
    </w:p>
    <w:p w:rsidR="00A55DBD" w:rsidRDefault="00A55DBD"/>
    <w:p w:rsidR="00A55DBD" w:rsidRDefault="00A55DBD">
      <w:r>
        <w:rPr>
          <w:rFonts w:hint="eastAsia"/>
        </w:rPr>
        <w:t xml:space="preserve">　　　　　</w:t>
      </w:r>
    </w:p>
    <w:p w:rsidR="000B4D75" w:rsidRDefault="000B4D75"/>
    <w:p w:rsidR="000B4D75" w:rsidRDefault="000B4D75"/>
    <w:p w:rsidR="000B4D75" w:rsidRDefault="000B4D75"/>
    <w:p w:rsidR="000B4D75" w:rsidRDefault="000B4D75"/>
    <w:p w:rsidR="000B4D75" w:rsidRDefault="000B4D75"/>
    <w:p w:rsidR="000B4D75" w:rsidRDefault="000B4D75"/>
    <w:p w:rsidR="000B4D75" w:rsidRDefault="000B4D75"/>
    <w:p w:rsidR="000B4D75" w:rsidRDefault="000B4D75"/>
    <w:p w:rsidR="000B4D75" w:rsidRDefault="000B4D75"/>
    <w:p w:rsidR="000B4D75" w:rsidRDefault="000B4D75"/>
    <w:p w:rsidR="000B4D75" w:rsidRDefault="000B4D75"/>
    <w:p w:rsidR="000B4D75" w:rsidRDefault="000B4D75"/>
    <w:p w:rsidR="000B4D75" w:rsidRDefault="000B4D75"/>
    <w:p w:rsidR="00A55DBD" w:rsidRDefault="00A55DBD"/>
    <w:p w:rsidR="00A55DBD" w:rsidRDefault="00A55DBD"/>
    <w:p w:rsidR="00A55DBD" w:rsidRDefault="00A55DBD"/>
    <w:p w:rsidR="00A55DBD" w:rsidRDefault="00A55DBD">
      <w:r>
        <w:rPr>
          <w:rFonts w:hint="eastAsia"/>
        </w:rPr>
        <w:t xml:space="preserve">　　　　備考１　各室の用途及び面積を記載してください。</w:t>
      </w:r>
    </w:p>
    <w:p w:rsidR="00A55DBD" w:rsidRDefault="00391082" w:rsidP="00391082">
      <w:pPr>
        <w:ind w:leftChars="593" w:left="1525" w:hangingChars="100" w:hanging="220"/>
      </w:pPr>
      <w:r>
        <w:rPr>
          <w:rFonts w:hint="eastAsia"/>
        </w:rPr>
        <w:t xml:space="preserve">２　</w:t>
      </w:r>
      <w:r w:rsidR="00A55DBD">
        <w:rPr>
          <w:rFonts w:hint="eastAsia"/>
        </w:rPr>
        <w:t>当該事業の専用部分と他との共用部分を色分けする等使用関係を分かり易く表示してください。</w:t>
      </w:r>
      <w:r>
        <w:rPr>
          <w:rFonts w:hint="eastAsia"/>
        </w:rPr>
        <w:t>また</w:t>
      </w:r>
      <w:r w:rsidR="00F601C6">
        <w:rPr>
          <w:rFonts w:hint="eastAsia"/>
        </w:rPr>
        <w:t>、</w:t>
      </w:r>
      <w:r>
        <w:rPr>
          <w:rFonts w:hint="eastAsia"/>
        </w:rPr>
        <w:t>線の種類（実線・破線等）</w:t>
      </w:r>
      <w:r w:rsidR="00F601C6">
        <w:rPr>
          <w:rFonts w:hint="eastAsia"/>
        </w:rPr>
        <w:t>、</w:t>
      </w:r>
      <w:r>
        <w:rPr>
          <w:rFonts w:hint="eastAsia"/>
        </w:rPr>
        <w:t>太さ等で壁やパーテーション</w:t>
      </w:r>
      <w:r w:rsidR="00F601C6">
        <w:rPr>
          <w:rFonts w:hint="eastAsia"/>
        </w:rPr>
        <w:t>、</w:t>
      </w:r>
      <w:r>
        <w:rPr>
          <w:rFonts w:hint="eastAsia"/>
        </w:rPr>
        <w:t>アコーディオンカーテン等の区別をしてください。</w:t>
      </w:r>
    </w:p>
    <w:sectPr w:rsidR="00A55DBD">
      <w:pgSz w:w="16842" w:h="11908" w:orient="landscape"/>
      <w:pgMar w:top="567" w:right="721" w:bottom="567" w:left="567"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E1" w:rsidRDefault="00037AE1" w:rsidP="00FB36B9">
      <w:r>
        <w:separator/>
      </w:r>
    </w:p>
  </w:endnote>
  <w:endnote w:type="continuationSeparator" w:id="0">
    <w:p w:rsidR="00037AE1" w:rsidRDefault="00037AE1" w:rsidP="00F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E1" w:rsidRDefault="00037AE1" w:rsidP="00FB36B9">
      <w:r>
        <w:separator/>
      </w:r>
    </w:p>
  </w:footnote>
  <w:footnote w:type="continuationSeparator" w:id="0">
    <w:p w:rsidR="00037AE1" w:rsidRDefault="00037AE1" w:rsidP="00FB3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13B69"/>
    <w:multiLevelType w:val="singleLevel"/>
    <w:tmpl w:val="28F0D73E"/>
    <w:lvl w:ilvl="0">
      <w:start w:val="2"/>
      <w:numFmt w:val="decimalFullWidth"/>
      <w:lvlText w:val="%1　"/>
      <w:legacy w:legacy="1" w:legacySpace="0" w:legacyIndent="435"/>
      <w:lvlJc w:val="left"/>
      <w:pPr>
        <w:ind w:left="1740" w:hanging="435"/>
      </w:pPr>
      <w:rPr>
        <w:rFonts w:ascii="ＭＳ ゴシック" w:eastAsia="ＭＳ ゴシック" w:hAnsi="ＭＳ ゴシック" w:hint="eastAsia"/>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369"/>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6.1 pt,7.2 pt"/>
    <w:docVar w:name="DocLay" w:val="YES"/>
    <w:docVar w:name="ValidCPLLPP" w:val="1"/>
    <w:docVar w:name="ViewGrid" w:val="0"/>
  </w:docVars>
  <w:rsids>
    <w:rsidRoot w:val="00A55DBD"/>
    <w:rsid w:val="00037AE1"/>
    <w:rsid w:val="000B4D75"/>
    <w:rsid w:val="001478BE"/>
    <w:rsid w:val="00192565"/>
    <w:rsid w:val="001C4542"/>
    <w:rsid w:val="002B46EB"/>
    <w:rsid w:val="00391082"/>
    <w:rsid w:val="004C06FD"/>
    <w:rsid w:val="00575E9D"/>
    <w:rsid w:val="0074121D"/>
    <w:rsid w:val="007A6227"/>
    <w:rsid w:val="007C5418"/>
    <w:rsid w:val="00973AFA"/>
    <w:rsid w:val="009D5A3C"/>
    <w:rsid w:val="00A455C4"/>
    <w:rsid w:val="00A55DBD"/>
    <w:rsid w:val="00C5069C"/>
    <w:rsid w:val="00C97ED0"/>
    <w:rsid w:val="00EF38AA"/>
    <w:rsid w:val="00F601C6"/>
    <w:rsid w:val="00FB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3CB6E84-46C0-4C8D-B51D-5FD455BA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69C"/>
    <w:rPr>
      <w:rFonts w:ascii="Arial" w:hAnsi="Arial"/>
      <w:sz w:val="18"/>
      <w:szCs w:val="18"/>
    </w:rPr>
  </w:style>
  <w:style w:type="paragraph" w:styleId="a4">
    <w:name w:val="header"/>
    <w:basedOn w:val="a"/>
    <w:link w:val="a5"/>
    <w:rsid w:val="00FB36B9"/>
    <w:pPr>
      <w:tabs>
        <w:tab w:val="center" w:pos="4252"/>
        <w:tab w:val="right" w:pos="8504"/>
      </w:tabs>
      <w:snapToGrid w:val="0"/>
    </w:pPr>
  </w:style>
  <w:style w:type="character" w:customStyle="1" w:styleId="a5">
    <w:name w:val="ヘッダー (文字)"/>
    <w:basedOn w:val="a0"/>
    <w:link w:val="a4"/>
    <w:rsid w:val="00FB36B9"/>
    <w:rPr>
      <w:rFonts w:eastAsia="ＭＳ ゴシック"/>
      <w:sz w:val="22"/>
    </w:rPr>
  </w:style>
  <w:style w:type="paragraph" w:styleId="a6">
    <w:name w:val="footer"/>
    <w:basedOn w:val="a"/>
    <w:link w:val="a7"/>
    <w:rsid w:val="00FB36B9"/>
    <w:pPr>
      <w:tabs>
        <w:tab w:val="center" w:pos="4252"/>
        <w:tab w:val="right" w:pos="8504"/>
      </w:tabs>
      <w:snapToGrid w:val="0"/>
    </w:pPr>
  </w:style>
  <w:style w:type="character" w:customStyle="1" w:styleId="a7">
    <w:name w:val="フッター (文字)"/>
    <w:basedOn w:val="a0"/>
    <w:link w:val="a6"/>
    <w:rsid w:val="00FB36B9"/>
    <w:rPr>
      <w:rFonts w:eastAsia="ＭＳ ゴシック"/>
      <w:sz w:val="22"/>
    </w:rPr>
  </w:style>
  <w:style w:type="table" w:styleId="a8">
    <w:name w:val="Table Grid"/>
    <w:basedOn w:val="a1"/>
    <w:rsid w:val="007C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（参考様式３）</vt:lpstr>
      <vt:lpstr>　　　（参考様式３）</vt:lpstr>
    </vt:vector>
  </TitlesOfParts>
  <Company>ＮＤＳ</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subject/>
  <dc:creator>海野美恵子</dc:creator>
  <cp:keywords/>
  <dc:description/>
  <cp:lastModifiedBy>秋葉 国宏</cp:lastModifiedBy>
  <cp:revision>7</cp:revision>
  <cp:lastPrinted>2016-01-15T07:59:00Z</cp:lastPrinted>
  <dcterms:created xsi:type="dcterms:W3CDTF">2015-12-07T13:10:00Z</dcterms:created>
  <dcterms:modified xsi:type="dcterms:W3CDTF">2016-01-18T02:05:00Z</dcterms:modified>
</cp:coreProperties>
</file>